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12.8.2024,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Pojez fest v Karlově Studánce přilákal tisíce lidí. Vyhlášeny byly regionální potraviny roku MS kraje</w:t>
      </w:r>
    </w:p>
    <w:p>
      <w:pPr/>
      <w:r>
        <w:rPr/>
        <w:t xml:space="preserve">Do Karlovy Studánky se sjely tisíce milovníků kvalitního jídla a pití. Na Pojez festu mohli ochutnat nejen pochoutky z regionální kuchyně, ale i exotické speciality, nechyběla live cooking show a vyhlášeny byly i výsledky soutěže regionální potravina roku MS kraje. 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“Máme úžasné počasí, spoustu lidí, nádherně to tady voní, já si myslím, že máme vše co potřebujeme mít, aby jsme pořádali takovou nádhernou akci.”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“Pojez fest je tradiční festival, na který jezdím pravidelně, letos poprvé jako hejtman a užívám si to.”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“Dneska jsme měli možnost tady shlédnout všechny vítěze v kategorii regionální potraviny a taky v ceně hejtmana MS kraje. Já si jejich práce velice vážím.”</w:t>
      </w:r>
    </w:p>
    <w:p>
      <w:pPr/>
      <w:r>
        <w:rPr/>
        <w:t xml:space="preserve">Ceny si odneslo celkem 9 výrobců regionálních potravin.</w:t>
      </w:r>
    </w:p>
    <w:p>
      <w:pPr/>
      <w:r>
        <w:rPr>
          <w:b w:val="1"/>
          <w:bCs w:val="1"/>
        </w:rPr>
        <w:t xml:space="preserve">Jana Přistoupilová, oceněný výrobce, Karamel</w:t>
      </w:r>
      <w:r>
        <w:rPr>
          <w:b w:val="1"/>
          <w:bCs w:val="1"/>
        </w:rPr>
        <w:t xml:space="preserve">: </w:t>
      </w:r>
      <w:r>
        <w:rPr/>
        <w:t xml:space="preserve">“Nabízíme mléčný karamel, který pochází z Valašska kousek od Rožnova. Složený je jenom z poctivého mléka, které tam kupujeme přímo na jedné blízké farmě a z cukru.”</w:t>
      </w:r>
    </w:p>
    <w:p>
      <w:pPr/>
      <w:r>
        <w:rPr>
          <w:b w:val="1"/>
          <w:bCs w:val="1"/>
        </w:rPr>
        <w:t xml:space="preserve">Radim Jedinák, oceněný výrobce, Šafrán: </w:t>
      </w:r>
      <w:r>
        <w:rPr/>
        <w:t xml:space="preserve">“My dovážíme šafrán letos 11. rok. Vozíme ho z farem z Íránu. Je to velmi vzácné koření, je to koření štěstí jak říkávala Magdalena Dobromila Rettigová.” </w:t>
      </w:r>
    </w:p>
    <w:p>
      <w:pPr/>
      <w:r>
        <w:rPr>
          <w:b w:val="1"/>
          <w:bCs w:val="1"/>
        </w:rPr>
        <w:t xml:space="preserve">Tomáš Romanovký, oceněný výrobce, Zmrzlina s pepřem</w:t>
      </w:r>
      <w:r>
        <w:rPr>
          <w:b w:val="1"/>
          <w:bCs w:val="1"/>
        </w:rPr>
        <w:t xml:space="preserve">: </w:t>
      </w:r>
      <w:r>
        <w:rPr/>
        <w:t xml:space="preserve">“Regionální potravina nás ocenila za smetanovo medovou zmrzlinu s černým pepřem. Je to taková lahůdka.”</w:t>
      </w:r>
    </w:p>
    <w:p>
      <w:pPr/>
      <w:r>
        <w:rPr/>
        <w:t xml:space="preserve">Lidé si mohli na Pojez festu vychutnat nejen spoustu dobrého jídla a pití, ale také bohatý kulturní program. Vystoupil například Jaroslav Uhlíř nebo Adam Mišík.</w:t>
      </w:r>
    </w:p>
    <w:p>
      <w:pPr/>
      <w:r>
        <w:rPr/>
        <w:t xml:space="preserve">Pro rodiny s dětmi byl připraven speciální program v rámci dětské zóny s Technotrasou a zábavné a poučné aktivity.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368/pojez-fest-v-karlove-studance-prilakal-tisice-lidi-vyhlaseny-byly-regionalni-potraviny-roku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2026-07-10T14:02:03+02:00</dcterms:created>
  <dcterms:modified xsi:type="dcterms:W3CDTF">2026-07-10T14:02:03+02:00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