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talenty se rozvíjí ve stonavské ZUŠ</w:t>
      </w:r>
    </w:p>
    <w:p>
      <w:pPr/>
      <w:r>
        <w:rPr/>
        <w:t xml:space="preserve">Stonavská pobočka základní umělecké školy Bedřicha Smetany  v Karviné pravidelně na koci školního roku pořádá pro veřejnost koncert,  ve kterém se postupně představují žáci, kteří ve Stonavě navštěvují některý  z oborů hry na hudební nástroj. Nejinak tomu bylo i před letošními  prázdninami.</w:t>
      </w:r>
    </w:p>
    <w:p>
      <w:pPr/>
      <w:r>
        <w:rPr>
          <w:b w:val="1"/>
          <w:bCs w:val="1"/>
        </w:rPr>
        <w:t xml:space="preserve">Tomáš Mutina, vedoucí stonavské pobočky ZUŠ B. Smetany  Karviná: </w:t>
      </w:r>
      <w:r>
        <w:rPr/>
        <w:t xml:space="preserve">„Představí se žáci z oddělení kytarového, houslového a  klavírního.“</w:t>
      </w:r>
    </w:p>
    <w:p>
      <w:pPr/>
      <w:r>
        <w:rPr/>
        <w:t xml:space="preserve">Během koncertu se veřejnosti představili také absolventi  prvního nebo druhé cyklu svého hudebního vzdělávání. Prvním z nich byl  Robin Mikula, absolvent I. Cyklu hry na klasickou kytaru.</w:t>
      </w:r>
    </w:p>
    <w:p>
      <w:pPr/>
      <w:r>
        <w:rPr>
          <w:b w:val="1"/>
          <w:bCs w:val="1"/>
        </w:rPr>
        <w:t xml:space="preserve">Robin Mikula, absolvent 7. ročníku I. stupně, klasická  kytara: </w:t>
      </w:r>
      <w:r>
        <w:rPr/>
        <w:t xml:space="preserve">„Nejtěžší je asi jako umět s těmi prsty hýbat na ty pražce.“</w:t>
      </w:r>
    </w:p>
    <w:p>
      <w:pPr/>
      <w:r>
        <w:rPr/>
        <w:t xml:space="preserve">Sedmý ročník hry na klavír završila ansolventským koncertem  Eva Bohmová, která se kromě hry na klavír věnovala ve stonavské ZUŠ také hře na  flétnu.</w:t>
      </w:r>
    </w:p>
    <w:p>
      <w:pPr/>
      <w:r>
        <w:rPr>
          <w:b w:val="1"/>
          <w:bCs w:val="1"/>
        </w:rPr>
        <w:t xml:space="preserve">Eva Böhmová, absolventka 7. ročníku I. stupně, klavír: </w:t>
      </w:r>
      <w:r>
        <w:rPr/>
        <w:t xml:space="preserve">„Já jsem  začala už od školky na flétnu a mě se poté na koncertech strašně zalíbil  klavír, tak jsem se rozhodla, že začnu hrát i na něj a teď s ním už absolvuju.“</w:t>
      </w:r>
    </w:p>
    <w:p>
      <w:pPr/>
      <w:r>
        <w:rPr/>
        <w:t xml:space="preserve">Třetím absolventem, který se veřejnosti na koncertě  představil byl Benjamín Kucharczyk, absolvent 4. ročníku II. cyklu hry na  basovou kytaru.</w:t>
      </w:r>
    </w:p>
    <w:p>
      <w:pPr/>
      <w:r>
        <w:rPr>
          <w:b w:val="1"/>
          <w:bCs w:val="1"/>
        </w:rPr>
        <w:t xml:space="preserve">Benjamín Kucharczyk, absolvent 4. ročníku II. stupně, basová  kytara: </w:t>
      </w:r>
      <w:r>
        <w:rPr/>
        <w:t xml:space="preserve">„Já jsem k tomu dostal úplně náhodou. Prostě jednou mi jeden člověk  řekl, že bych měl zkusit basovou kytaru, tak jsem to zkusil. Začalo mě to  prostě bavit.“</w:t>
      </w:r>
    </w:p>
    <w:p>
      <w:pPr/>
      <w:r>
        <w:rPr/>
        <w:t xml:space="preserve">Už za pár týdnu začne dětem škola a své dveře otvře i dalším  zájemcům o hru na hudební nástroj stonavská pobočka karvinské základní umělecké  školy. Tady se mohou děti naučit hře na klasickou, elektrickou i basovou kytaru,  housle, vilu, kontabas, flétnu, klavír či klávesy.</w:t>
      </w:r>
    </w:p>
    <w:p>
      <w:pPr/>
      <w:r>
        <w:rPr>
          <w:b w:val="1"/>
          <w:bCs w:val="1"/>
        </w:rPr>
        <w:t xml:space="preserve">Kamil Novák, ředitel ZUŠ B. Smetany Karviná: </w:t>
      </w:r>
      <w:r>
        <w:rPr/>
        <w:t xml:space="preserve">„Pokud některý  obor zájemci zde nenaleznou, mohou přijít k nám na hlavní budovu do Karviné. A  pokud třeba je to i takový obor, kde je potřeba nějaký nástroj speciální, tak  jsme schopni mnoho toho půjčit.“</w:t>
      </w:r>
    </w:p>
    <w:p>
      <w:pPr/>
      <w:r>
        <w:rPr>
          <w:b w:val="1"/>
          <w:bCs w:val="1"/>
        </w:rPr>
        <w:t xml:space="preserve">Tomáš Mutina, vedoucí stonavské pobočky ZUŠ B. Smetany  Karviná: </w:t>
      </w:r>
      <w:r>
        <w:rPr/>
        <w:t xml:space="preserve">„Tak aby žák začal studovat na naší základní umělecké škole, tak musí  vyplnit přihlášku, buď to papírovou formou a předat na sekretariátu naší školy,  anebo to také může udělat přes webové stránky na </w:t>
      </w:r>
      <w:hyperlink r:id="rId9" w:history="1">
        <w:r>
          <w:rPr/>
          <w:t xml:space="preserve">www.zuskarvina.cz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4401/hudebni-talenty-se-rozviji-ve-stonavske-zus" TargetMode="External"/><Relationship Id="rId9" Type="http://schemas.openxmlformats.org/officeDocument/2006/relationships/hyperlink" Target="http://www.zus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2026-07-21T05:10:15+02:00</dcterms:created>
  <dcterms:modified xsi:type="dcterms:W3CDTF">2026-07-21T05:10:15+02:00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