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celý týden ostravská náměstí patřila festivalu Folklór bez hranic</w:t>
      </w:r>
    </w:p>
    <w:p>
      <w:pPr/>
      <w:r>
        <w:rPr/>
        <w:t xml:space="preserve">Týden plný folklóru postupně zahltil jednotlivá náměstí  v Ostravě. Mezinárodní festival Folklór bez hranic v průběhu pěti  festivalových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 -  Máme rádi folklór, protože to jsou emoce, radost nadšení a pozitivní život  zkrátka. To je to co nás na folklóru baví, i když jsme skupina mezigenerační od  13 do 75 let.“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 My jsme vlastně z části východního Slovenska, kdy  naše tance jsou Šařiš a Zemplín. Dnes předvedeme zemplínské tance a na závěr to  budou i romské tance.“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„Nejraději  jsem za to, že jsou tady i ty domácí slezské a moravské soubory, které udržují  tu naši kulturu, předávají ji dál. Ale během jednoho dne se tady lidé mohou  dostat do různých koutů Evropy, mnohdy i světa a poznat jiné kultury.“</w:t>
      </w:r>
    </w:p>
    <w:p>
      <w:pPr/>
      <w:r>
        <w:rPr/>
        <w:t xml:space="preserve">I přes velmi horké počasí náměstí zaplnily davy návštěvníků.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„Líbí se mi folklór, protože  sám v něm tančím a budu vystupovat až za dvě hodiny v souboru  Ševčík.“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sama tancuju od svých 5  let, takže jsem tu vždycky vystupovala od malička tak jsem se letos přišla  podívat znova. Je to poutavé a ještě když tady vystupují i zahraniční soubory,  tak je zajímavé poznat, jaká je kultura v jiných státech.“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„Folklór se mi líbí hodně.  Líbí se mi české tradice a ta akce je zorganizovaná suprově. Jsou tu zajímavé  stánky, hodně lidí, dobré počasí, takže všechno dobré.“</w:t>
      </w:r>
    </w:p>
    <w:p>
      <w:pPr/>
      <w:r>
        <w:rPr/>
        <w:t xml:space="preserve">Během festivalu však soubory nevystupují pouze na náměstích.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„V rámci  Folklóru bez hranic navštěvujeme například i domovy pro seniory. Dnes jsme  vystupovali v domově pro seniory tady v Ostravě ve Sluníčku, ve  Čtyřlístku a ve čtvrtek potěšíme seniory ve Slunečnici v Ostravě-Porubě.“</w:t>
      </w:r>
    </w:p>
    <w:p>
      <w:pPr/>
      <w:r>
        <w:rPr/>
        <w:t xml:space="preserve">Festival Folklór bez hranic vyvrcholí v pátek a to  půldenním programem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76/po-cely-tyden-ostravska-namesti-patrila-festivalu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2026-06-23T14:35:07+02:00</dcterms:created>
  <dcterms:modified xsi:type="dcterms:W3CDTF">2026-06-23T14:35:07+02:00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