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je centrem evropského smaltu. Funguje tu umělecká dílna s velkou pecí</w:t>
      </w:r>
    </w:p>
    <w:p>
      <w:pPr/>
      <w:r>
        <w:rPr/>
        <w:t xml:space="preserve">Frýdek-Místek se stal centrem Evropského smaltu.  Z Frýdlantu nad Ostravicí se sem přestěhovala Dílna uměleckého smaltu.  V nových prostorech se smaltéři rychle zabydleli a navázali na tradici  Mezinárodního symposia smaltu.</w:t>
      </w:r>
    </w:p>
    <w:p>
      <w:pPr/>
      <w:r>
        <w:rPr>
          <w:b w:val="1"/>
          <w:bCs w:val="1"/>
        </w:rPr>
        <w:t xml:space="preserve">Jana Hradilová, Dílna uměleckého smaltu:</w:t>
      </w:r>
      <w:r>
        <w:rPr/>
        <w:t xml:space="preserve"> "Zúčastňují se ho výtvarníci z Evropy, protože  v současné době už ani jinde šanci nemají, se věnovat smaltu. Takže máme  tady umělkyni z Německa, několik Maďarů, máme tady polské výtvarníky,  jednoho ukrajinského výtvarníka, samozřejmě kolegy ze Slovenska, pár českých  zástupců."</w:t>
      </w:r>
    </w:p>
    <w:p>
      <w:pPr/>
      <w:r>
        <w:rPr>
          <w:b w:val="1"/>
          <w:bCs w:val="1"/>
        </w:rPr>
        <w:t xml:space="preserve">Josefine Pavlik, účastnice sympozia  z Německa:</w:t>
      </w:r>
      <w:r>
        <w:rPr/>
        <w:t xml:space="preserve"> "Momentálně okrem těchto tabulí a velkých smaltů dělám  většinou smaltové šperky. Ty vyrábím i v Německu, kde je i nabízím. Teď  jsem se pustila do takových menších broží v takové formě nebo  s měděným podkladem. A využívám všechny možnosti, co se tady nabízí, je to  úžasné."</w:t>
      </w:r>
    </w:p>
    <w:p>
      <w:pPr/>
      <w:r>
        <w:rPr>
          <w:b w:val="1"/>
          <w:bCs w:val="1"/>
        </w:rPr>
        <w:t xml:space="preserve">Luba Suchalová-Harichová,  účastnice sympozia ze Slovenska: </w:t>
      </w:r>
      <w:r>
        <w:rPr/>
        <w:t xml:space="preserve">"Smalt je moje vášeň, tak jsem byla pozvána na mezinárodní  sympozium. Tento rok je to už 22. ročník, tak se moc těším. A Přišla jsem tady  vyrobit nějakou zajímavou kolekci. Ale vždy jde trochu o náhodu, protože ta pec  si žije svůj život."</w:t>
      </w:r>
    </w:p>
    <w:p>
      <w:pPr/>
      <w:r>
        <w:rPr/>
        <w:t xml:space="preserve">Základem pro tvorbu je smaltovaný ocelový plech, na který se  poté nanáší tekutý smalt. </w:t>
      </w:r>
    </w:p>
    <w:p>
      <w:pPr/>
      <w:r>
        <w:rPr>
          <w:b w:val="1"/>
          <w:bCs w:val="1"/>
        </w:rPr>
        <w:t xml:space="preserve">Jana Hradilová, Dílna uměleckého smaltu:</w:t>
      </w:r>
      <w:r>
        <w:rPr/>
        <w:t xml:space="preserve"> "Smalt je to technický. Takový, který se používal a vlastně  pořád používá třeba na smaltování hrnců, van, silážních věcí a pro ty technické  účely. Každá ta vrstva smaltu, která je nanesená, se musí vysušit a  teprve po vysušení se může buďto vypálit nebo se může dále proškrabávat. A po  výpalu, kdy se vytvoří při těch zhruba 780 °C skelná vrstva, tak je připravena  k tomu, že se může pokračovat dál, další vrstvou."</w:t>
      </w:r>
    </w:p>
    <w:p>
      <w:pPr/>
      <w:r>
        <w:rPr/>
        <w:t xml:space="preserve">Práce ze sympozia budou vystaveny v arboretu a s prací  smaltérů seznámí veřejnost výstava v městské knihovně. </w:t>
      </w:r>
    </w:p>
    <w:p>
      <w:pPr/>
      <w:r>
        <w:rPr>
          <w:b w:val="1"/>
          <w:bCs w:val="1"/>
        </w:rPr>
        <w:t xml:space="preserve">Petr Korč (NMFM), primátor Frýdku-Místku:</w:t>
      </w:r>
      <w:r>
        <w:rPr/>
        <w:t xml:space="preserve"> "Já jsem velmi rád, že se podařilo městu napomoci tomu, aby  tak výjimečná záležitost, jako je tato dílna smaltu, která původně dlouhá léta  fungovala ve Frýdlantu nad Ostravicí, zachovala svoji činnost. Protože jak jsem  se dnes ujistil, tak něco podobného v tomto rozsahu, kdy se pořádají i  kurzy a sympozia, je opravdu výjimečná věc v rámci celé Evropy. A je  vidět, že tradice smaltu v našem regionu má velkou tradici. A já jsem rád,  že ji společně udržujeme, právě u nás ve Frýdku-Místku."</w:t>
      </w:r>
    </w:p>
    <w:p>
      <w:pPr/>
      <w:r>
        <w:rPr/>
        <w:t xml:space="preserve">Dílna uměleckého smaltu pořádá také letní příměstské tábory  pro děti, umělecké workshopy a kurzy pro veřejnost, nejbližší budou 31. srpna a  14.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505/frydekmistek-je-centrem-evropskeho-smaltu-funguje-tu-umelecka-dilna-s-velk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2026-06-20T00:08:41+02:00</dcterms:created>
  <dcterms:modified xsi:type="dcterms:W3CDTF">2026-06-20T00:08:41+02:00</dcterms:modified>
</cp:coreProperties>
</file>

<file path=docProps/custom.xml><?xml version="1.0" encoding="utf-8"?>
<Properties xmlns="http://schemas.openxmlformats.org/officeDocument/2006/custom-properties" xmlns:vt="http://schemas.openxmlformats.org/officeDocument/2006/docPropsVTypes"/>
</file>