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se zákazem řízení po marném zběsilém ujíždění odmítl testy na alkohol i drogy</w:t>
      </w:r>
    </w:p>
    <w:p>
      <w:pPr/>
      <w:r>
        <w:rPr/>
        <w:t xml:space="preserve">O dalším profesionálním zákroku a vzájemné spolupráci ostravských policistů a operačních  důstojníků jsme se mohli přesvědčit v minulém týdnu. Měla to být běžná silniční kontrola, ta se  však proměnila v ujíždění a nebezpečnou jízdu. 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"Policisté z obvodního oddělení Ostrava-Poruba 2 krátce před 21. hodinou prováděli dohled nad  silničním provozem v rámci svého okrsku. Při jízdě ve směru z Opavy na Ostravu si všimli vozidla  Audi, kterému nesvítilo osvětlení na registrační značce a nemělo platnou technickou kontrolu.  Proto se rozhodli ho předepsaným způsobem zastavit a zkontrolovat. Řidič osobního auta však na  výzvy policistů nereflektoval, naopak zareagoval šlápnutím na plyn a začal mužům zákona ujíždět.  Pokračoval ulicí Opavskou směrem na Ostravu, kličkoval mezi zaparkovanými auty a v neposlední  řadě projel přes mycí box samoobslužné mycí stanice. Následně směřoval svou jízdu přes  světelnou křižovatku. Opět se nezapřela profesionalita mezi kolegy a během okamžiku na místě  bylo několik policejních hlídek, které dostaly řidiče do pasti."</w:t>
      </w:r>
    </w:p>
    <w:p>
      <w:pPr/>
      <w:r>
        <w:rPr/>
        <w:t xml:space="preserve">Pronásledování skončilo  prodejnou v Ostravě-Třebovicích. I přesto se řidič nevzdal, kdy téměř za jízdy z auta vyskočil a  prchal směrem na hlavní silnici a poté do Svinova. 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"Muži zákona podezřelého pronásledovali, kdy  se jim však ve tmě ztratil z dohledu. Propátrávali okolí a poté pojali podezření, že by se mohl  schovávat na zahraně z některého z domů v přilehlé ulici. Netrvalo dlouho a 39letého řidiče  policisté z oddělení hlídkové služby Ostrava vypátrali. Skrýval se na zahradě mezi stromy u  nafukovacího bazénu. Následnou kontrolou řidiče se ukázalo, že má vysloven zákaz řízení  motorových vozidel a navíc odmítl jak zkoušku na alkohol, tak test na drogy.  V dané věci byly zahájeny úkony trestního řízení prozatím pro podezření ze spáchání přečinů  maření výkonu úředního rozhodnutí a vykázání, porušování domovní svobody. V případě  prokázání viny muži hrozí trest odnětí svobody až na tři léta. Kriminalisté na případu nadále pracují  a probíhají procesní úkony."</w:t>
      </w:r>
    </w:p>
    <w:p>
      <w:pPr/>
      <w:r>
        <w:rPr/>
        <w:t xml:space="preserve">{{souvisejici-clanek-"11000044562"}}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571/ridic-se-zakazem-rizeni-po-marnem-zbesilem-ujizdeni-odmitl-testy-na-alkohol-i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2026-07-10T12:32:56+02:00</dcterms:created>
  <dcterms:modified xsi:type="dcterms:W3CDTF">2026-07-10T12:32:56+02:00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