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3.9.2024,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Začíná unikátní Svatováclavský hudební festival, letos nabídne 22 koncertů</w:t>
      </w:r>
    </w:p>
    <w:p>
      <w:pPr/>
      <w:r>
        <w:rPr/>
        <w:t xml:space="preserve">21. ročníku Svatováclavského hudebního festivalu tentokrát dominují projekty věnované Roku české hudby. Připraveno je celkem 22. koncertů převážně v sakrálních stavbách, ale také v muzeu nebo v budově Fakulty umění Ostravské univerzity. </w:t>
      </w:r>
    </w:p>
    <w:p>
      <w:pPr/>
      <w:r>
        <w:rPr>
          <w:b w:val="1"/>
          <w:bCs w:val="1"/>
        </w:rPr>
        <w:t xml:space="preserve">Igor Františák, ředitel a dramaturg festivalu: </w:t>
      </w:r>
      <w:r>
        <w:rPr/>
        <w:t xml:space="preserve">"Jsme přesvědčení, že propojení genia loci i zajímavých míst s živým prováděním koncertů nebo crossoverových projektů si najde své posluchače. Letošní rok je také ve znamení Roku české hudby, který končí čtyřkou na konci. S těch 22 koncertů bude 15 reflektovat tento významný svátek." </w:t>
      </w:r>
    </w:p>
    <w:p>
      <w:pPr/>
      <w:r>
        <w:rPr/>
        <w:t xml:space="preserve">Návštěvníci se mohou těšit na špičkové domácí soubory a interprety, ale přijedou také zahraniční hosté.</w:t>
      </w:r>
    </w:p>
    <w:p>
      <w:pPr/>
      <w:r>
        <w:rPr>
          <w:b w:val="1"/>
          <w:bCs w:val="1"/>
        </w:rPr>
        <w:t xml:space="preserve">Lucie Baránková (ANO), náměstkyně primátora Ostravy:</w:t>
      </w:r>
      <w:r>
        <w:rPr/>
        <w:t xml:space="preserve"> "Je to festival, který je unikátní, unikátní v celé republice, protože se věnuje duchovní hudbě. Já oceňuji to, že se organizátoři snaží každý rok přinášet nové moderní prvky." </w:t>
      </w:r>
    </w:p>
    <w:p>
      <w:pPr/>
      <w:r>
        <w:rPr>
          <w:b w:val="1"/>
          <w:bCs w:val="1"/>
        </w:rPr>
        <w:t xml:space="preserve">Lukáš Curylo (KDU-ČSL), náměstek hejtman MS kraje: </w:t>
      </w:r>
      <w:r>
        <w:rPr/>
        <w:t xml:space="preserve">"Na festival se každý rok těším. Je to hudba, která je trošku odlišná od ostatních festivalů, které tady máme už jen tím, že se hraje v sakrálních stavbách, ve 14 kostelích." </w:t>
      </w:r>
    </w:p>
    <w:p>
      <w:pPr/>
      <w:r>
        <w:rPr/>
        <w:t xml:space="preserve">Svatováclavský hudební festival se koná od 4. do 28. září na mnoha místech Moravskoslezského kraje. Nejjednodušším způsobem pro získání vstupenek jsou webové stránky shf.cz, kde je přímo sekce vstupenky. </w:t>
      </w:r>
    </w:p>
    <w:p>
      <w:pPr/>
      <w:r>
        <w:rPr/>
        <w:t xml:space="preserve">{{souvisejici-clanek-"11000044629"}}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62/zacina-unikatni-svatovaclavsky-hudebni-festival-letos-nabidne-22-koncer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2026-07-02T15:31:36+02:00</dcterms:created>
  <dcterms:modified xsi:type="dcterms:W3CDTF">2026-07-02T15:31:36+02:00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