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Frýdecká ulice bude bezpečnější. V Hrabové se staví nový přechod i osvětlení</w:t>
      </w:r>
    </w:p>
    <w:p>
      <w:pPr/>
      <w:r>
        <w:rPr/>
        <w:t xml:space="preserve">Stavební práce ve Frýdecké ulici v Hrabové přinesou zlepšení dopravní situace ale nejprve samozřejmě dočasná  omezení. Cíl prací, jejichž projektovou dokumentaci zadalo statutární město Ostrava, spočívá ve zbudování autobusové zastávky ve směru na Vratimov také přechodu pro chodce. </w:t>
      </w:r>
    </w:p>
    <w:p>
      <w:pPr/>
      <w:r>
        <w:rPr>
          <w:b w:val="1"/>
          <w:bCs w:val="1"/>
        </w:rPr>
        <w:t xml:space="preserve">Břetislav Riger (Ostravak), náměstek primátora Ostravy: </w:t>
      </w:r>
      <w:r>
        <w:rPr/>
        <w:t xml:space="preserve">"Celý projekt vznikl na základě popudu občanů. Ve chvíli, kdy nám tam vznikl obchod, nám tam přebíhají starší lidé i lidé se zdravotní indispozicí v místech, kde není přechod, kde není ani osvětlení." </w:t>
      </w:r>
    </w:p>
    <w:p>
      <w:pPr/>
      <w:r>
        <w:rPr/>
        <w:t xml:space="preserve">Doprava bude v době realizací prací omezena. Provoz na ulici Frýdecké, i na vjezdu do  prodejny JIP, usměrní přechodné dopravní značení a motoristé by se rovněž měli připravit na snížení  povolené rychlosti. Stavební ruch si vynutí dočasné zrušení zastávky  autobusových linek číslo 81 a 21 směrem na Vratimov.</w:t>
      </w:r>
    </w:p>
    <w:p>
      <w:pPr/>
      <w:r>
        <w:rPr>
          <w:b w:val="1"/>
          <w:bCs w:val="1"/>
        </w:rPr>
        <w:t xml:space="preserve">Eva Kijonková, mluvčí Ostravských komunikací: </w:t>
      </w:r>
      <w:r>
        <w:rPr/>
        <w:t xml:space="preserve">"Nyní probíhá výkop, pak bude probíhat pokládka kabelů, následovat bude montáž stožárů pro osvětlení a pak teprve navážou stavební práce." </w:t>
      </w:r>
    </w:p>
    <w:p>
      <w:pPr/>
      <w:r>
        <w:rPr/>
        <w:t xml:space="preserve">Náklady stavby dosahují necelých 7 milionu korun. Hotovo by mělo být za přibližně 4 měsíce. Po dokončení stavby se bezpečnost silničního provozu v tomto úseku znatelně zvýší.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4689/frydecka-ulice-bude-bezpecnejsi-v-hrabove-se-stavi-novy-prechod-i-osvet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2026-07-11T14:04:09+02:00</dcterms:created>
  <dcterms:modified xsi:type="dcterms:W3CDTF">2026-07-11T14:04:09+02:00</dcterms:modified>
</cp:coreProperties>
</file>

<file path=docProps/custom.xml><?xml version="1.0" encoding="utf-8"?>
<Properties xmlns="http://schemas.openxmlformats.org/officeDocument/2006/custom-properties" xmlns:vt="http://schemas.openxmlformats.org/officeDocument/2006/docPropsVTypes"/>
</file>