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6.9.2024, 18:03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porubských školních lavic poprvé usedlo 656 prvňáčků. Otevřelo se pro ně 32 tříd</w:t>
      </w:r>
    </w:p>
    <w:p>
      <w:pPr/>
      <w:r>
        <w:rPr/>
        <w:t xml:space="preserve">Prázdniny skončily a děti se vrátily do školních lavic. Městský obvod Poruba zřizuje 12 základních škol, které navštěvuje 5 250 žáků, z toho více než 650 prvňáčků. První školní den je přivítalo i vedení radnice.</w:t>
      </w:r>
    </w:p>
    <w:p>
      <w:pPr/>
      <w:r>
        <w:rPr>
          <w:b w:val="1"/>
          <w:bCs w:val="1"/>
        </w:rPr>
        <w:t xml:space="preserve">Lucie Baránková Vilamová (ANO), starostka Ostravy-Poruby: </w:t>
      </w:r>
      <w:r>
        <w:rPr/>
        <w:t xml:space="preserve">“Já musím říct, že děti byly dneska připravené na spoustu věcí, co tady proběhly, byly dobře naladěné, moc jim to šlo, nikdo se nám nerozplakal, takže všichni se do školy těšili, bylo to na nich vidět, měly usměvavé tvářičky, já věřím, že jim to vydrží. Já jsem jim popřála, aby si ve škole našly hodně kamarádů a kamarádek, aby se tady naučily všechno, co budou v životě potřebovat a vzpomněla jsem si i já na svoji první učitelku a myslím si, že to platí, že opravdu na úplně první učitelku budou vzpomínat celý život.”</w:t>
      </w:r>
    </w:p>
    <w:p>
      <w:pPr/>
      <w:r>
        <w:rPr/>
        <w:t xml:space="preserve">Celkem bylo letos v základních školách pro prvňáčky připraveno 32 prvních tříd. Například v ZŠ Aleše Hrdličky otevřeli dvě třídy pro 38 dětí.</w:t>
      </w:r>
    </w:p>
    <w:p>
      <w:pPr/>
      <w:r>
        <w:rPr>
          <w:b w:val="1"/>
          <w:bCs w:val="1"/>
        </w:rPr>
        <w:t xml:space="preserve">Hana Kazimirská</w:t>
      </w:r>
      <w:r>
        <w:rPr>
          <w:b w:val="1"/>
          <w:bCs w:val="1"/>
        </w:rPr>
        <w:t xml:space="preserve">, </w:t>
      </w:r>
      <w:r>
        <w:rPr>
          <w:b w:val="1"/>
          <w:bCs w:val="1"/>
        </w:rPr>
        <w:t xml:space="preserve">ředitelka, ZŠ Aleše Hrdličky: </w:t>
      </w:r>
      <w:r>
        <w:rPr/>
        <w:t xml:space="preserve">“Na první den máme pasování, vždycky mají nějaké atraktivity, nějakou aktivitu, aby musely taky něco prokázat děti, aby měly nějaký úkol. Za to dostanou odměnu a vždycky dostávají dáreček, dostávají od paní učitelek, dostávají tradičně už výtvarné potřeby od městského obvodu Poruba, což jsme rádi a letos dostali ještě dáreček od paní starostky, která u nás byla na návštěvě, takže to bylo takové krásné.”</w:t>
      </w:r>
    </w:p>
    <w:p>
      <w:pPr/>
      <w:r>
        <w:rPr>
          <w:b w:val="1"/>
          <w:bCs w:val="1"/>
        </w:rPr>
        <w:t xml:space="preserve">anketa: prvňáčci, ZŠ Aleše Hrdličky: </w:t>
      </w:r>
      <w:r>
        <w:rPr/>
        <w:t xml:space="preserve">“Už umím počítat a trošku psát. Já jsem se těšil a těšil jsem se na nové kamarády.”</w:t>
      </w:r>
    </w:p>
    <w:p>
      <w:pPr/>
      <w:r>
        <w:rPr/>
        <w:t xml:space="preserve">“Těšila jsem se do školy. Číst ještě neumím, jenom počítat, umím si už napsat svoje jméno.“</w:t>
      </w:r>
    </w:p>
    <w:p>
      <w:pPr/>
      <w:r>
        <w:rPr/>
        <w:t xml:space="preserve">“Já jsem se moc těšila do školy. Taťka říkal, že umím psát i číst.”</w:t>
      </w:r>
    </w:p>
    <w:p>
      <w:pPr/>
      <w:r>
        <w:rPr/>
        <w:t xml:space="preserve">“Hodně jsem se těšil do školy, protože už nebudu jenom spát ve školce po obědě. Umím počítat a umím napsat své jméno.”</w:t>
      </w:r>
    </w:p>
    <w:p>
      <w:pPr/>
      <w:r>
        <w:rPr/>
        <w:t xml:space="preserve">“Hodně jsem se do školy těšila. Těšila jsem se na nové kamarády a že se něco naučím.”</w:t>
      </w:r>
    </w:p>
    <w:p>
      <w:pPr/>
      <w:r>
        <w:rPr/>
        <w:t xml:space="preserve">Otevřeny byly i tři přípravné třídy, do kterých nastoupilo celkem 45 dětí. </w:t>
      </w:r>
    </w:p>
    <w:p>
      <w:pPr/>
      <w:r>
        <w:rPr>
          <w:b w:val="1"/>
          <w:bCs w:val="1"/>
        </w:rPr>
        <w:t xml:space="preserve">Lucie Baránková Vilamová (ANO), starostka Ostravy-Poruby: </w:t>
      </w:r>
      <w:r>
        <w:rPr/>
        <w:t xml:space="preserve">“Je to poměrně důležitá služba, aby si děti zvykly na školní režim, disciplínu a pravidla, které ve škole platí.”</w:t>
      </w:r>
    </w:p>
    <w:p>
      <w:pPr/>
      <w:r>
        <w:rPr/>
        <w:t xml:space="preserve">Porubské základní školy mají  skvělou pověst a vedle klasického vzdělávání nabízí i alternativy v podobě waldorfské školy a montessori, která  funguje při Základní škole Ukrajinská.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4762/do-porubskych-skolnich-lavic-poprve-usedlo-656-prvnacku-otevrelo-se-pro-ne-32-t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2026-07-12T03:01:09+02:00</dcterms:created>
  <dcterms:modified xsi:type="dcterms:W3CDTF">2026-07-12T03:01:09+02:00</dcterms:modified>
</cp:coreProperties>
</file>

<file path=docProps/custom.xml><?xml version="1.0" encoding="utf-8"?>
<Properties xmlns="http://schemas.openxmlformats.org/officeDocument/2006/custom-properties" xmlns:vt="http://schemas.openxmlformats.org/officeDocument/2006/docPropsVTypes"/>
</file>