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12.9.2024,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krnovské nemocnici otevřeli novou přístavbu rehabilitace a rehabilitační park s respiriem</w:t>
      </w:r>
    </w:p>
    <w:p>
      <w:pPr/>
      <w:r>
        <w:rPr/>
        <w:t xml:space="preserve">  Nové  stavby i přístavba nemocnice originálně propojují pobyt pacientů  s prostředím okolní přírody.   </w:t>
      </w:r>
    </w:p>
    <w:p>
      <w:pPr/>
      <w:r>
        <w:rPr>
          <w:b w:val="1"/>
          <w:bCs w:val="1"/>
        </w:rPr>
        <w:t xml:space="preserve">  Arnold  Pavlík, primář rehabilitace: </w:t>
      </w:r>
      <w:r>
        <w:rPr/>
        <w:t xml:space="preserve">„Má to připodobnit k pobytu u  nás, k tomu lázeňskému, když úplně se to srovnávat nedá, ale  je to myšleno v podobném duchu. To zmiňované respirium. Já si  nepamatuji, že bych někde něco podobného viděl.“</w:t>
      </w:r>
    </w:p>
    <w:p>
      <w:pPr/>
      <w:r>
        <w:rPr>
          <w:b w:val="1"/>
          <w:bCs w:val="1"/>
        </w:rPr>
        <w:t xml:space="preserve">  Ladislav  Václavec, ředitel SZZ Krnov:</w:t>
      </w:r>
      <w:r>
        <w:rPr/>
        <w:t xml:space="preserve"> „Osobně se mi nejvíce líbí to  venkovní respirium, protože tohle jsem chtěl. Chtěl jsem stavbu  uprostřed přírody, která bude prosklená, kde ten pacient i v  zimě si může sednout a být opravdu uprostřed přírody.“   </w:t>
      </w:r>
    </w:p>
    <w:p>
      <w:pPr/>
      <w:r>
        <w:rPr>
          <w:b w:val="1"/>
          <w:bCs w:val="1"/>
        </w:rPr>
        <w:t xml:space="preserve">  Tomáš  Hradil (nez.), starosta Krnova: </w:t>
      </w:r>
      <w:r>
        <w:rPr/>
        <w:t xml:space="preserve">„Úžasná stavba, respirium je  opravdu krásní a věřím, že to pomůže pacientům k rychlejší  rehabilitaci.“</w:t>
      </w:r>
    </w:p>
    <w:p>
      <w:pPr/>
      <w:r>
        <w:rPr>
          <w:b w:val="1"/>
          <w:bCs w:val="1"/>
        </w:rPr>
        <w:t xml:space="preserve">Martin  Janda, architekt stavby: </w:t>
      </w:r>
      <w:r>
        <w:rPr/>
        <w:t xml:space="preserve">„Přidanou hodnotu tady této stavby vidím  především v tom spojení s tím vnějším prostředím. S tím  nádherným parkem, který se snažíme, aby tady vyrostl a aby se  zapojil do toho prostoru a zároveň pomohl v tom rehabilitačním  úsilí těch jednotlivých pacientů.“</w:t>
      </w:r>
    </w:p>
    <w:p>
      <w:pPr/>
      <w:r>
        <w:rPr/>
        <w:t xml:space="preserve">  Největší  zásluhu na nových stavbách má především investor a  provozovatel nemocnice – Moravskoslezský kraj.</w:t>
      </w:r>
    </w:p>
    <w:p>
      <w:pPr/>
      <w:r>
        <w:rPr>
          <w:b w:val="1"/>
          <w:bCs w:val="1"/>
        </w:rPr>
        <w:t xml:space="preserve">Josef  Bělica (ANO), hejtman MS kraje:</w:t>
      </w:r>
      <w:r>
        <w:rPr/>
        <w:t xml:space="preserve"> „Samozřejmě investice do  infrastruktury nemocnic jsou důležité. Tady v Krnově je vidět,  že se to daří a rekonstrukce rehabilitace je důležitá. Vzniklo  krásné respirium s výhledem do přírody a myslím, že se  pacienti mají na co těšit a je to krásné prostředí.“</w:t>
      </w:r>
    </w:p>
    <w:p>
      <w:pPr/>
      <w:r>
        <w:rPr>
          <w:b w:val="1"/>
          <w:bCs w:val="1"/>
        </w:rPr>
        <w:t xml:space="preserve">  Martin  Gebaurer (ANO), náměstek hejtmana MS kraje: </w:t>
      </w:r>
      <w:r>
        <w:rPr/>
        <w:t xml:space="preserve">"Vzhledem k tomu, že  krnovská nemocnice má takové nešťastné umístění na kraji  okresu, tak to bude vlastně tahoun pro všechny lidi nejenom z  okresu, ale i blízkého okolí, kteří budou opravdu potřebovat  rehabilitační péči.“</w:t>
      </w:r>
    </w:p>
    <w:p>
      <w:pPr/>
      <w:r>
        <w:rPr>
          <w:b w:val="1"/>
          <w:bCs w:val="1"/>
        </w:rPr>
        <w:t xml:space="preserve">Rastislav  Maďar, epidemiolog, děkan Lékařské fakulty Ostravské  univerzity:</w:t>
      </w:r>
      <w:r>
        <w:rPr/>
        <w:t xml:space="preserve"> „Jsou to nejenom lékaři, ale jsou to i sestry, jsou  to fyzioterapeuti, ergoterapeuti, to jsou právě ti zaměstnanci,  kteří by mohli pracovat v tomto krásném prostředí a z toho  důvodu mě velmi těší, že se krnovské nemocnici takhle daří,  že má další rozvojové plány a my se budeme těšit na  spolupráci i s panem ředitelem i v mém druhém děkanském  mandátu.“</w:t>
      </w:r>
    </w:p>
    <w:p>
      <w:pPr/>
      <w:r>
        <w:rPr>
          <w:b w:val="1"/>
          <w:bCs w:val="1"/>
        </w:rPr>
        <w:t xml:space="preserve">  Ladislav  Václavec, ředitel SZZ Krnov:</w:t>
      </w:r>
      <w:r>
        <w:rPr/>
        <w:t xml:space="preserve"> „Já bych chtěl moc poděkovat MS  kraji, protože tady investoval nemalé peníze, celá stavba stála  kolem 80 mil korun. Za dobu, co dělám ředitele, tak těch peněz  jsme dostali opravdu moc a na té nemocnici je to vidět, takže  děkujeme.“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856/v-krnovske-nemocnici-otevreli-novou-pristavbu-rehabilitace-a-rehabilitacni-park-s-respir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2026-07-18T13:25:51+02:00</dcterms:created>
  <dcterms:modified xsi:type="dcterms:W3CDTF">2026-07-18T13:25:51+02:00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