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městském obvodu Ostrava-Jih přibyly další opravené chodníky</w:t>
      </w:r>
    </w:p>
    <w:p>
      <w:pPr/>
      <w:r>
        <w:rPr/>
        <w:t xml:space="preserve">Dr. Šavrdy, Jugoslávská, Závodní, Holasova, Tylova, Ovocná a  U Hrůbků. Po opravených chodnících u těchto ulic se mohou už nyní procházet  obyvatelé Ostravy-Jihu.  Přes prázdniny  se vedení obvodu zaměřilo také na pěší komunikace u škol.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„Během  prázdnin jsme dokončili opravu povrchů u ZŠ Šeříkova, a to na celém  prostoru před školou i v širokém okolí chodníků. Aktuálně také dokončujeme  kompletní rekonstrukci ulice U Školy, který byla již ve velmi špatném  technickém stavu.“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„Druhého  září jsme opět přivítali nové prvňáčky v základních školách a myslím si,  že nejen jim udělaly radost některé nové chodníky, například u ZŠ Kosmonautů  nebo u ZŠ Mitušova. Řada těch chodníčků vznikla i uprostřed mateřských školek.  Dělali jsme další úpravy na školách tak, aby se dětem dobře učilo, aby se mohly  soustředit na tu výuku.“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„Druhého  září jsme opět přivítali nové prvňáčky v základních školách a myslím si,  že nejen jim udělaly radost některé nové chodníky, například u ZŠ Kosmonautů  nebo u ZŠ Mitušova. Řada těch chodníčků vznikla i uprostřed mateřských školek.  Dělali jsme další úpravy na školách tak, aby se dětem dobře učilo, aby se  mohly soustředit na tu výuku.“</w:t>
      </w:r>
    </w:p>
    <w:p>
      <w:pPr/>
      <w:r>
        <w:rPr/>
        <w:t xml:space="preserve">V obvodu se nezaměřují jen na opravy starých a  poškozených chodníků, ale také na stavbu nových, například v místech, kde  občané vyšlapali cesty v trávě. Takové jsou například na ulici Obecní a  Aviatiků.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 letošním  roce nás čeká ještě oprava na ulici Cholevova a Zdeňka Vavříka a také se ještě  dokončují práce na přechodu a chodnících na rondlu na Kotase. Tady ještě  aktuálně opravujeme chodník za 1,4 miliónů v terminálu Dubina a to na  těchto místech, kde jsou autobusové zastávky. Ve Výškovicích chystáme ještě  kompletní rekonstrukce od ulice Čujkovové až po Pavlovovou a to bude  v zámkové dlažbě.“</w:t>
      </w:r>
    </w:p>
    <w:p>
      <w:pPr/>
      <w:r>
        <w:rPr/>
        <w:t xml:space="preserve">Tímto ale letos rekonstrukce pěších komunikací v obvodu  zdaleka nekončí.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„Na  letošní rok se nám podařilo uvolnit ještě další peníze na opravy chodníků,  takže jsme připravili 7 výzev. Například tady Za Školou, i když je to před  školou u ZŠ Jugoslávská, to je přístupový chodník před tou školou a navazuje na  již opravený chodník podél tělocvičny, potom tady máme opravené chodníky na  Horymírově nebo Jiříkovského, které jsou taky ve špatném stavu.“</w:t>
      </w:r>
    </w:p>
    <w:p>
      <w:pPr/>
      <w:r>
        <w:rPr/>
        <w:t xml:space="preserve">    Po celou stavební sezónu 2024 dochází i  k lokálním opravám, jako je například odstraňovaní výtluků na cestách.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901/v-mestskem-obvodu-ostravajih-pribyly-dalsi-opravene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2026-04-22T15:35:03+02:00</dcterms:created>
  <dcterms:modified xsi:type="dcterms:W3CDTF">2026-04-22T15:35:03+02:00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