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letní přestávce se na radnici vrátila hudba, posluchači si užili i árie z českých oper</w:t>
      </w:r>
    </w:p>
    <w:p>
      <w:pPr/>
      <w:r>
        <w:rPr/>
        <w:t xml:space="preserve">Dvořák, Janáček, Smetana, Suk, nebo Novák. Díla všech těchto  hudebních velikánů si mohli užít posluchači na komorním koncertu, oslavujícím Rok  české hudby, který připadl právě na letošek. Za klavír tentokrát usedla Linda  Juránková a zpěvu se ujala sólistka Národního divadla Jana Sibera.</w:t>
      </w:r>
    </w:p>
    <w:p>
      <w:pPr/>
      <w:r>
        <w:rPr>
          <w:b w:val="1"/>
          <w:bCs w:val="1"/>
        </w:rPr>
        <w:t xml:space="preserve">Ilona Kučerová, dramaturg Cyklu komorních koncertů 2024:</w:t>
      </w:r>
      <w:r>
        <w:rPr/>
        <w:t xml:space="preserve">  „Konzultovali jsme pouze české autory, protože jsem chtěla ještě stále dodržet  oslavy Roku české hudby, jak jej většina kulturních institucí v letošním  roce, a paní Sibera už si repertoár vybrala sama. Myslím, že jej zvolila pěkně.  V první polovině byl v uvozovkách ten lehčí žánr, který není lehčí  technicky, ale jsou to písně. V druhé polovině budou ukázky z oper. Budou  to, řekla bych, nejznámější a nejkrásnější árie z českých oper. Myslím, že  většina publika je bude znát.“</w:t>
      </w:r>
    </w:p>
    <w:p>
      <w:pPr/>
      <w:r>
        <w:rPr>
          <w:b w:val="1"/>
          <w:bCs w:val="1"/>
        </w:rPr>
        <w:t xml:space="preserve">Jan Sibera, vystupující pěvkyně:</w:t>
      </w:r>
      <w:r>
        <w:rPr/>
        <w:t xml:space="preserve"> „Tento koncert mi  nabídla paní dramaturgyně Ilona Kučerová, když slyšela můj rozhovor  v Českém rozhlase, kde jsem si tak trochu posteskla, že jsme ještě nikdy  neměla příležitost zpívat Milostné písně Antonína Dvořáka. Ona byla tak strašně  aktivní, že mě hned v divadle tady v Ostravě oslovila a řekla: „Tak  si přijďte premiéru udělat k nám.“</w:t>
      </w:r>
    </w:p>
    <w:p>
      <w:pPr/>
      <w:r>
        <w:rPr/>
        <w:t xml:space="preserve">Sál ale rozezněly taky árie z Rusalky, Prodané nevěsty  nebo Její pastorkyně, stejně jako skladby Vítězslava Nováka a Josefa Suka.</w:t>
      </w:r>
    </w:p>
    <w:p>
      <w:pPr/>
      <w:r>
        <w:rPr>
          <w:b w:val="1"/>
          <w:bCs w:val="1"/>
        </w:rPr>
        <w:t xml:space="preserve">Linda Juránková, vystupující klavíristka:</w:t>
      </w:r>
      <w:r>
        <w:rPr/>
        <w:t xml:space="preserve"> „Repertoár  máme opravdu perfektně připravený, a i ty klavírní skladby, které ode mě  uslyšíte, mám všechny moc ráda a mám je v repertoáru dlouho, tak věřím, že  se vám budou líbit.“</w:t>
      </w:r>
    </w:p>
    <w:p>
      <w:pPr/>
      <w:r>
        <w:rPr/>
        <w:t xml:space="preserve">Soprán Jany Sibery i klavírní umění Lindy Juránkové si  vysloužily uznání a posluchačům se zvolený repertoár líbil.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„No zatím všechno a chodím tady  vcelku často. Nepravidelně, ale velice často.“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„Jsem tady, protože mám ráda  klavírní hudbu, hlavně Dvořáka.</w:t>
      </w:r>
    </w:p>
    <w:p>
      <w:pPr/>
      <w:r>
        <w:rPr>
          <w:b w:val="1"/>
          <w:bCs w:val="1"/>
        </w:rPr>
        <w:t xml:space="preserve">anketa, posluchači:</w:t>
      </w:r>
      <w:r>
        <w:rPr/>
        <w:t xml:space="preserve"> „My tady na ty koncerty občas  chodíváme, tak jsme si takovou hvězdu nenechali ujít.“</w:t>
      </w:r>
    </w:p>
    <w:p>
      <w:pPr/>
      <w:r>
        <w:rPr/>
        <w:t xml:space="preserve">Koncerty jsou oblíbeným kulturním zážitkem a na Slezskoostravské  radnici se konají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980/po-letni-prestavce-se-na-radnici-vratila-hudba-posluchaci-si-uzili-i-arie-z-ceskych-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2026-04-20T17:03:41+02:00</dcterms:created>
  <dcterms:modified xsi:type="dcterms:W3CDTF">2026-04-20T17:03:41+02:00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