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Havířově letos navštívilo zhruba 55 tisíc lidí</w:t>
      </w:r>
    </w:p>
    <w:p>
      <w:pPr/>
      <w:r>
        <w:rPr/>
        <w:t xml:space="preserve">40 tropických dní zaznamenali v letošním roce na letním koupališti. Krásné počasí přilákalo desetitisíce lidí. 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"Z našeho pohledu, jako správce koupaliště, tato sezona byla mimořádně vydařená, a to i s ohledem na to, že jsme otevřeli brány o tři týdny později z důvodu stavby tobogánu a skokanské věže. My považujeme návštěvnost za rekordní. Navštívilo nás zhruba 55 tisíc lidí.”</w:t>
      </w:r>
    </w:p>
    <w:p>
      <w:pPr/>
      <w:r>
        <w:rPr/>
        <w:t xml:space="preserve">Vysoká návštěvnost znamená i zvýšené riziko úrazů a větší tlak na plavčíky.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"Plavčíci se toho zhostili velice perfektně, jejich práce je náročná, zodpovědná a já bych řekl, že z tohoto hlediska se toho zhostili na jedničku, a proto bych jim chtěl poděkovat. Měli jsme tady návštěvníky některé pod vlivem alkoholu. Dopadlo to velice dobře, protože nám pomáhala i bezpečnostní agentura a co se týče úrazovosti, zaznamenali jsme spoustu drobných úrazů a vystřídaly je i složitější úrazy. Měli jsme tady úrazy hlavy, měli jsme i zhmoždění krční páteře a byl tady i jedinec, který měl vykloubená obě ramena a v tu chvíli nám velice pomáhá rychlá záchranná služba, kterou my přivoláme. A ta součinnost je velice perfektní.”</w:t>
      </w:r>
    </w:p>
    <w:p>
      <w:pPr/>
      <w:r>
        <w:rPr/>
        <w:t xml:space="preserve">Přesto, že sezona na koupališti pro návštěvníky skončila, v areálu se bude pracovat dále.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"Plánujeme tady v druhém patře této správcovské budovy nad vstupem na letní koupaliště posezení. Takový letní nealko bar. Z toho místa je krásně vidět na celý areál. Toto je ve vizích a záměrech. Pevně věřím, že se to podaří a pak samozřejmě s tím zazimováním letního koupaliště budou standardní práce na údržbě. Modernizace řídicích jednotek ovládajících dávkování chloru a jiných hygienických záležitostí. Stejně tak, jako opravy schodišť, na kterých lidé v létě leží. Takže práce máme dost.”</w:t>
      </w:r>
    </w:p>
    <w:p>
      <w:pPr/>
      <w:r>
        <w:rPr/>
        <w:t xml:space="preserve">Probíhají také práce na přípravě fotovoltaiky na střechách hlavní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020/letni-koupaliste-v-havirove-letos-navstivilo-zhruba-55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2026-05-15T03:10:25+02:00</dcterms:created>
  <dcterms:modified xsi:type="dcterms:W3CDTF">2026-05-15T03:10:25+02:00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