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“Pojď hrát hokej” měla v Karviné velký úspěch</w:t>
      </w:r>
    </w:p>
    <w:p>
      <w:pPr/>
      <w:r>
        <w:rPr/>
        <w:t xml:space="preserve">Hokejový klub Karviná stejně jako ostatní kluby v České republice hledá nové hráče hokeje. Na zimním stadionu přivítal potencionální hráče a to už od dvou do sedmi let. </w:t>
      </w:r>
    </w:p>
    <w:p>
      <w:pPr/>
      <w:r>
        <w:rPr>
          <w:b w:val="1"/>
          <w:bCs w:val="1"/>
        </w:rPr>
        <w:t xml:space="preserve">Dominik Pawliczek, svazový trenér, trenér 4. 5.a 6. třídy HK Karviná:</w:t>
      </w:r>
      <w:r>
        <w:rPr/>
        <w:t xml:space="preserve"> "Tady máme takový stánek, kde rodiče zaregistrují své dítě, dostanou dárečky, flašky, dresy."</w:t>
      </w:r>
    </w:p>
    <w:p>
      <w:pPr/>
      <w:r>
        <w:rPr>
          <w:b w:val="1"/>
          <w:bCs w:val="1"/>
        </w:rPr>
        <w:t xml:space="preserve">anketa: rodiče s dětmi</w:t>
      </w:r>
      <w:r>
        <w:rPr/>
        <w:t xml:space="preserve">: "Chceme  to zkusit, jestli ho to chytne nebo ne, tak doufáme, že jo." "Starší syn hraje a malý Šimon se chce podívat na to. Chce to i vyzkoušet. Šimi, chceš to vyzkoušet? Já chci zkusit hrát hokej." "Já jsem babička teda a zkusíme, jesti nechce hrát hokej." "Protože tatínek hrával hokej." "Tatínek hrál hokej, tak chce hrát taky hokej. Ty chceš hrát hokej?"</w:t>
      </w:r>
    </w:p>
    <w:p>
      <w:pPr/>
      <w:r>
        <w:rPr>
          <w:b w:val="1"/>
          <w:bCs w:val="1"/>
        </w:rPr>
        <w:t xml:space="preserve">Dominik Pawliczek, svazový trenér, trenér 4. 5.a 6. třídy HK Karviná: </w:t>
      </w:r>
      <w:r>
        <w:rPr/>
        <w:t xml:space="preserve">"Ten zájem rodičů je čím dál větší a za to jsme hrozně rádi."</w:t>
      </w:r>
    </w:p>
    <w:p>
      <w:pPr/>
      <w:r>
        <w:rPr>
          <w:b w:val="1"/>
          <w:bCs w:val="1"/>
        </w:rPr>
        <w:t xml:space="preserve">Tomáš Foltýn, hlavní trenér přípravky HK Karviná</w:t>
      </w:r>
      <w:r>
        <w:rPr/>
        <w:t xml:space="preserve">: "Ty první tréninky netrénujeme děti s pukem, první je důležité, aby se naučily na tom ledě bezpečně pohybovat." </w:t>
      </w:r>
    </w:p>
    <w:p>
      <w:pPr/>
      <w:r>
        <w:rPr/>
        <w:t xml:space="preserve">Na začátku trénují všechny děti společně, chlapci i děvčátka, rozdělují se pak až v pozdějším věku, rozdělování začíná v kategorii mladších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135/naborova-akce-pojd-hrat-hokej-mela-v-karvine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2026-05-18T00:51:03+02:00</dcterms:created>
  <dcterms:modified xsi:type="dcterms:W3CDTF">2026-05-18T00:51:03+02:00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