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Zvlněná silnice ve Stonavě prochází opravou, dva dny bude uzavřena</w:t>
      </w:r>
    </w:p>
    <w:p>
      <w:pPr/>
      <w:r>
        <w:rPr/>
        <w:t xml:space="preserve">Silnice 3. třídy III/4749 v obci Stonava, která je ve vlastnictví Moravskoslezského kraje, právě prochází opravou. Konkrétně jde o 2 úseky o celkové délce cca 1100 m. Na nákladech se z části podílí i státní podnik DIAMO.</w:t>
      </w:r>
    </w:p>
    <w:p>
      <w:pPr/>
      <w:r>
        <w:rPr>
          <w:b w:val="1"/>
          <w:bCs w:val="1"/>
        </w:rPr>
        <w:t xml:space="preserve">Tomáš Indrei, mluvčí státního podniku DIAMO</w:t>
      </w:r>
      <w:r>
        <w:rPr/>
        <w:t xml:space="preserve">: "Na nákladech na opravu 2. úseku se DIAMO podílí 50 % z titulu náhrady důlní škody. Tato výše náhrady byla stanovena znaleckým posudkem."</w:t>
      </w:r>
    </w:p>
    <w:p>
      <w:pPr/>
      <w:r>
        <w:rPr>
          <w:b w:val="1"/>
          <w:bCs w:val="1"/>
        </w:rPr>
        <w:t xml:space="preserve">Daniela Trnková, vedoucí tech.-správního úseku Správy silnic MSK, středisko Karviná: "</w:t>
      </w:r>
      <w:r>
        <w:rPr/>
        <w:t xml:space="preserve">Oprava se udělala v rozsahu odfrézování jak ložné tak obrusné asfaltové vrstvy obě v tloušťce 50 mm a nyní našlo k narovnání příčného i podélného spádu, aby voda dobře odtékala do příkop a nebyly tam vlny a nerovnosti."</w:t>
      </w:r>
    </w:p>
    <w:p>
      <w:pPr/>
      <w:r>
        <w:rPr/>
        <w:t xml:space="preserve">Kvůli povodním měl ale zhotovitel problémy s vytopenou obalovnou v Polance. Pokládky proto byly posunuty na příští dny a řidiče čeká úplná uzavírka silnice, a to v pondělí 7. a úterý 8. října. </w:t>
      </w:r>
    </w:p>
    <w:p>
      <w:pPr/>
      <w:r>
        <w:rPr>
          <w:b w:val="1"/>
          <w:bCs w:val="1"/>
        </w:rPr>
        <w:t xml:space="preserve">Tomáš Wawrzyk (ANO), starosta Stonavy: "</w:t>
      </w:r>
      <w:r>
        <w:rPr/>
        <w:t xml:space="preserve">Bych poprosil rodiče, kteří dováží děti do škol, aby v den uzávěry jezdili přes střed obce a využívali parkoviště v areálu školy.”</w:t>
      </w:r>
    </w:p>
    <w:p>
      <w:pPr/>
      <w:r>
        <w:rPr/>
        <w:t xml:space="preserve">V době pokládky zhotovitel uzpůsobí práce tak, aby byl autobusům umožněn dojezd a odjezd dětí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227/zvlnena-silnice-ve-stonave-prochazi-opravou-dva-dny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2026-05-16T10:56:22+02:00</dcterms:created>
  <dcterms:modified xsi:type="dcterms:W3CDTF">2026-05-16T10:56:22+02:00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