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konal charitativní swap na podporu Kavárny života Jany Feberové</w:t>
      </w:r>
    </w:p>
    <w:p>
      <w:pPr/>
      <w:r>
        <w:rPr/>
        <w:t xml:space="preserve">Nemocnice je místo, kde se lidé především léčí. Nyní se ale zaměstnanci i veřejnost zapojili do charitativního swapu.</w:t>
      </w:r>
    </w:p>
    <w:p>
      <w:pPr/>
      <w:r>
        <w:rPr>
          <w:b w:val="1"/>
          <w:bCs w:val="1"/>
        </w:rPr>
        <w:t xml:space="preserve">Silvie Skotnicová, marketingový a PR manažer Nemocnice Havířov:</w:t>
      </w:r>
      <w:r>
        <w:rPr/>
        <w:t xml:space="preserve"> "Vestibul se dneska proměnil v takové netradiční tržiště a lidé tady swapují, vyměňují si oblečení. Havířovská nemocnice se dlouhodobě snaží fungovat na principu společenské odpovědnosti a udržitelnost je jedním z principů. Takže jsme se rozhodli, že se budeme chovat udržitelně k oblečení a proto jsme uvítali nabídku pořádat swap.”</w:t>
      </w:r>
    </w:p>
    <w:p>
      <w:pPr/>
      <w:r>
        <w:rPr/>
        <w:t xml:space="preserve">Vybrané peníze z výměnného obchodu poputují na hematoonkologii.</w:t>
      </w:r>
    </w:p>
    <w:p>
      <w:pPr/>
      <w:r>
        <w:rPr>
          <w:b w:val="1"/>
          <w:bCs w:val="1"/>
        </w:rPr>
        <w:t xml:space="preserve">Pavel Novotný, předseda nadačního fondu: </w:t>
      </w:r>
      <w:r>
        <w:rPr/>
        <w:t xml:space="preserve">"Když přinese někdo alespoň minimálně jednu věc, tak vstupné je 100 korun a může se odnést patnáct věcí. Celý tento výtěžek je věnovaný na provoz Kavárny života Jany Feberové, kterou jsme tady v nemocnici před třemi týdny otevřeli."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"Dozvěděla jsem se to od kolegyně, která mě také poprosila, abych jí tady vybrala pár věcí, protože se sama nemůže zúčastnit. Tato akce se mi líbí a já sama bych se jí zúčastnila i příště.”</w:t>
      </w:r>
    </w:p>
    <w:p>
      <w:pPr/>
      <w:r>
        <w:rPr/>
        <w:t xml:space="preserve">Věci, které si lidé během swapování neodnesli, putovaly do charitativních obchůdků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326/v-havirovske-nemocnici-se-konal-charitativni-swap-na-podporu-kavarny-zivota-jany-feb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2026-05-17T04:00:14+02:00</dcterms:created>
  <dcterms:modified xsi:type="dcterms:W3CDTF">2026-05-17T04:00:14+02:00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