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slavili na nádvoří zámku mezinárodní den, déšť je neodradil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odradit.” </w:t>
      </w:r>
    </w:p>
    <w:p>
      <w:pPr/>
      <w:r>
        <w:rPr/>
        <w:t xml:space="preserve">Kdo měl ze seniorů zájem, mohl si na místě během chvilky vyřídit i Senior Pas, který poskytuje držitelům slevy v oblasti lázeňství, wellness, cestování, návštěvy muzeí a podobně. Karta je vydávána zdarma. </w:t>
      </w:r>
    </w:p>
    <w:p>
      <w:pPr/>
      <w:r>
        <w:rPr>
          <w:b w:val="1"/>
          <w:bCs w:val="1"/>
        </w:rPr>
        <w:t xml:space="preserve">Marie Horňáčková, Senior pasy a Rodinné pasy:</w:t>
      </w:r>
      <w:r>
        <w:rPr/>
        <w:t xml:space="preserve"> “Senior Pas je pro osoby nad 55 let. Slouží k využívání slev ve volnočasových aktivitách, je platný po celé České republice.”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právě v úterý 8. října taneční odpoledne, další jsou ještě letos na programu 5. listopadu a 3. prosince.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“Zvu všechny seniory z Nového Jičína i z okolí na hudební odpoledne pro zralé a pokročilé do Kavárny Praha. Vše najdete na webových stránkách našeho spolku.”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31/seniori-slavili-na-nadvori-zamku-mezinarodni-den-dest-je-neodrad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2026-05-22T11:21:53+02:00</dcterms:created>
  <dcterms:modified xsi:type="dcterms:W3CDTF">2026-05-22T11:21:53+02:00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