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7.10.2024, 14:22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Starý zámek postupně zakrývá nová střecha z břidlice</w:t>
      </w:r>
    </w:p>
    <w:p>
      <w:pPr/>
      <w:r>
        <w:rPr/>
        <w:t xml:space="preserve">Historie starého zámku, původně renesanční stavby, sahá do 16. století. Dnes tvoří objekt tři budovy, každá má samostatné číslo popisné. V jedné sídlí správa Chráněné krajinné oblasti Poodří, další dvě jsou majetkem města. To má plány na postupnou renovaci zchátralého objektu.</w:t>
      </w:r>
    </w:p>
    <w:p>
      <w:pPr/>
      <w:r>
        <w:rPr>
          <w:b w:val="1"/>
          <w:bCs w:val="1"/>
        </w:rPr>
        <w:t xml:space="preserve">Jiří Švagera (STUDEŇÁCI PRO STUDÉNKU), místostarosta Studénky: </w:t>
      </w:r>
      <w:r>
        <w:rPr/>
        <w:t xml:space="preserve">“Co si vzpomínám, tak historicky tu byly byty. Pak to nějakou dobu nebylo využívané, vstupovala tu různá individua, proto ty možné vstupy byly zabedněné. Někdy v roce 2014 byly zahájeny první práce na opravě středové části starého zámku.” </w:t>
      </w:r>
    </w:p>
    <w:p>
      <w:pPr/>
      <w:r>
        <w:rPr/>
        <w:t xml:space="preserve">Prostřední část zámeckého objektu už má tedy střechu hotovu. Práce se přesunuly na třetí budovu.          </w:t>
      </w:r>
    </w:p>
    <w:p>
      <w:pPr/>
      <w:r>
        <w:rPr>
          <w:b w:val="1"/>
          <w:bCs w:val="1"/>
        </w:rPr>
        <w:t xml:space="preserve">Jiří Švagera (STUDEŇÁCI PRO STUDÉNKU), místostarosta Studénky: </w:t>
      </w:r>
      <w:r>
        <w:rPr/>
        <w:t xml:space="preserve">“V průběhu měsíce září byly zahájeny práce na třetí etapě opravy střechy starého zámku. Tato akce by měla skončit letos do 30. října. Celkové náklady jsou ve výši 2 miliony 481 tisíc korun.” </w:t>
      </w:r>
    </w:p>
    <w:p>
      <w:pPr/>
      <w:r>
        <w:rPr/>
        <w:t xml:space="preserve">Oprava střechy bude pokračovat ještě čtvrtou a pátou etapu v dalších letech. Rozfázování rekonstrukce je dáno i možnostmi, jak na tyto práce získat dotaci z Ministerstva kultury. Zámek, respektive celý zámecký areál ve Studénce, je od roku 1999 kulturní památkou. </w:t>
      </w:r>
    </w:p>
    <w:p>
      <w:pPr/>
      <w:r>
        <w:rPr>
          <w:b w:val="1"/>
          <w:bCs w:val="1"/>
        </w:rPr>
        <w:t xml:space="preserve">Jiří Švagera (STUDEŇÁCI PRO STUDÉNKU), místostarosta Studénky: </w:t>
      </w:r>
      <w:r>
        <w:rPr/>
        <w:t xml:space="preserve">“Každoročně se nám daří získávat na tyto úpravy dotaci z Ministerstva kultury, pro letošní rok je to 400 tisíc, které nám byly poskytnuty.” </w:t>
      </w:r>
    </w:p>
    <w:p>
      <w:pPr/>
      <w:r>
        <w:rPr>
          <w:b w:val="1"/>
          <w:bCs w:val="1"/>
        </w:rPr>
        <w:t xml:space="preserve">Lukáš Kaňuščák, odbor údržby majetku, MěÚ Studénka: </w:t>
      </w:r>
      <w:r>
        <w:rPr/>
        <w:t xml:space="preserve">“V rámci této etapy je sanace těch jednotlivých dřevěných prvků, které jsou špatné. Ty, co lze zachovat, se zachovávají. Národní památkový ústav se snaží zachovávat  co nejvíce toho původního. Ta oprava obnáší, že se rozebere celá střecha, posoudí se každý prvek, jestli je dobrý nebo špatný, a zpět se složí zpátky.”</w:t>
      </w:r>
    </w:p>
    <w:p>
      <w:pPr/>
      <w:r>
        <w:rPr/>
        <w:t xml:space="preserve">Nyní už odborná firma pokládá střešní krytinu z původního materiálu, kterým je břidlice. Do budoucna město počítá s kompletní rekonstrukcí zámku. Zpracovanou má studii využití, ta navrhuje, že by zde například mohla být přestěhována základní umělecká škola a knihovna. </w:t>
      </w:r>
    </w:p>
    <w:p>
      <w:pPr/>
      <w:r>
        <w:rPr/>
        <w:t xml:space="preserve">Doposud už město v několika etapách investovalo do rekonstrukce střechy starého zámku necelých devět a půl milionu korun, dotace získané z Ministerstva kultury dosáhly celkem 1 550 000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45333/stary-zamek-postupne-zakryva-nova-strecha-z-bridl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2026-06-28T07:06:28+02:00</dcterms:created>
  <dcterms:modified xsi:type="dcterms:W3CDTF">2026-06-28T07:06:28+02:00</dcterms:modified>
</cp:coreProperties>
</file>

<file path=docProps/custom.xml><?xml version="1.0" encoding="utf-8"?>
<Properties xmlns="http://schemas.openxmlformats.org/officeDocument/2006/custom-properties" xmlns:vt="http://schemas.openxmlformats.org/officeDocument/2006/docPropsVTypes"/>
</file>