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v Ostravě-Jihu oslavili hned nadvakrát</w:t>
      </w:r>
    </w:p>
    <w:p>
      <w:pPr/>
      <w:r>
        <w:rPr/>
        <w:t xml:space="preserve">Na první den v měsíci říjnu připadá každoročně Mezinárodní  den seniorů. V městském obvodu Ostrava-Jih oslavy jejich svátku spojili  současně s šestiletým výročím Senior pointu v Jubilejní kolonii.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„Senioři mají možnost přijít, požádat si o radu, různě využijí počítač, navštěvovat  kurzy, které pořádáme. Probíhá tam také univerzita 3. věku a imatrikulace.“</w:t>
      </w:r>
    </w:p>
    <w:p>
      <w:pPr/>
      <w:r>
        <w:rPr/>
        <w:t xml:space="preserve">Krátce před tím se v kulturním domě Akord konalo velké  finále tradiční soutěže o nejsympatičtější seniorku a seniora regionu - Miss  babča a Štramák roku.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„Měla jsem tu čest být už třikrát v porotě za dobu svého působení na úřadě, a  tady je krásně vidět, jak máme aktivní seniory nejenom u nás na Jihu ale  samozřejmě tady tato soutěž už je v rámci celého Moravskoslezského kraje.“</w:t>
      </w:r>
    </w:p>
    <w:p>
      <w:pPr/>
      <w:r>
        <w:rPr/>
        <w:t xml:space="preserve">Miss babčou letošního se stala paní Dušana Závadová z  Ostravy. Titul Zlatý Štramák si letos odnesli dva muži - Oldřich Auer z  Havířova a Jan Mužík z Kopřivnice.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„Na tomto  projektu se mi moc líbí, že senioři ho dělají s obrovským nadšením a že vlastně  mají několik soustředění, pilují svoje vystoupení, vznikají mezi nimi  přátelství, jezdí potom na výlety a kamarádi se. To si myslím, že to je něco  jako nástavba nad takovou běžnou soutěž a to je něco, co nás neuvěřitelně těší.“</w:t>
      </w:r>
    </w:p>
    <w:p>
      <w:pPr/>
      <w:r>
        <w:rPr/>
        <w:t xml:space="preserve">Tímto ale program pro seniory na Jihu zdaleka nekončí.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„Aktivity pro  seniory jsou v Akordu nedílnou součástí naší programové nabídky. Já už nevím,  kolik je to let, možná 20, probíhá první úterý v měsíci od 15 hod. seniorský klub.  Svého času vyhráli i cenu našeho pana primátora, je to otevřený klub a my si  moc toho vážíme, že chodí 120-130 seniorů k nám. Tam se baví, dozví se  něco zajímavého a můžou si i zatancovat.“</w:t>
      </w:r>
    </w:p>
    <w:p>
      <w:pPr/>
      <w:r>
        <w:rPr/>
        <w:t xml:space="preserve">Kromě toho se v Akordu pro seniory pořádají i  nejrůznější kurzy nebo tradiční ples.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336/mezinarodni-den-senioru-v-ostravejihu-oslavili-hned-na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2026-06-18T15:13:53+02:00</dcterms:created>
  <dcterms:modified xsi:type="dcterms:W3CDTF">2026-06-18T15:13:53+02:00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