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povolání pomáhá školákům rozhodnout se kam dál. Představily se na něm školy i firmy</w:t>
      </w:r>
    </w:p>
    <w:p>
      <w:pPr/>
      <w:r>
        <w:rPr/>
        <w:t xml:space="preserve">Už od roku 2019 v Opavě probíhá Veletrh povolání, který je určen žákům základních škol z Opavska. Jeho výhodou je, že spolu se středními školami a odbornými učilišti se na něm ne jednom místě prezentují i zaměstnavatelé.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“Děti, které končí na ZŠ, tak ještě nemají přehled, znalosti a vůbec si nedovedou představit co některé obory znamenají a tady je jedinečná příležitost si to vyzkoušet. Vlastně se můžou podívat, co je pro ně zajímavé, co by je bavilo a mají i tu návaznost. To znamená, mohou se tady podívat na firmu, kde třeba mohou skončit, která se jim líbí.”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“Je vlastně ideální, aby dítě samo nahlédlo, co který obor obnáší, zda má pro něj ty správné předpoklady a vedle vystavujících středních škol jsou zde i zaměstnavatelé, kde tu vystudovanou profesi potom může uplatnit v reálu a může se s těmi firmami domluvit  co to obnáší, co ten člověk dělá, za jakých platových podmínek.”</w:t>
      </w:r>
    </w:p>
    <w:p>
      <w:pPr/>
      <w:r>
        <w:rPr/>
        <w:t xml:space="preserve">Děti z Vítkovska a Hlučínska na veletrh vozily sběrné autobusy. 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 </w:t>
      </w:r>
      <w:r>
        <w:rPr>
          <w:b w:val="1"/>
          <w:bCs w:val="1"/>
        </w:rPr>
        <w:t xml:space="preserve">Úřad práce ČR – Kontaktní pracoviště Opava</w:t>
      </w:r>
      <w:r>
        <w:rPr>
          <w:b w:val="1"/>
          <w:bCs w:val="1"/>
        </w:rPr>
        <w:t xml:space="preserve">: </w:t>
      </w:r>
      <w:r>
        <w:rPr/>
        <w:t xml:space="preserve">“Návštěvnost je obrovská a zvyšuje se, protože minulý rok se nám podařilo hodně zacílit i na rodiče, takže odpoledne tady chodili rodiče se svými dětmi.”</w:t>
      </w:r>
    </w:p>
    <w:p>
      <w:pPr/>
      <w:r>
        <w:rPr>
          <w:b w:val="1"/>
          <w:bCs w:val="1"/>
        </w:rPr>
        <w:t xml:space="preserve">Lukáš Pavelek, předseda, OHK Opava</w:t>
      </w:r>
      <w:r>
        <w:rPr>
          <w:b w:val="1"/>
          <w:bCs w:val="1"/>
        </w:rPr>
        <w:t xml:space="preserve">: </w:t>
      </w:r>
      <w:r>
        <w:rPr/>
        <w:t xml:space="preserve">“Je důležité, že ty firmy postupně opravdu přechází na ten model, který jsme nastavili a to je to, že se prezentuje hlavně ten obor a to zaměstnání, které firmy požadují. Zpětných ohlasů je celá řada, hlavně od škol, kde se nám daří momentálně plnit odborné obory a vzdělávání a samozřejmě i od firem, kde už se postupně po těch letech dostávají ti první studenti, kteří už navštívili náš veletrh, vybrali si skutečně to své povolání.”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“My tady máme tři obory. Máme tady praktickou sestru, předškolní a mimoškolní pedagogiku, pedagogické lyceum. Na škole máme hodné učitele, máme hodného ředitele, který nás pouští na hodně akcí, většinou se snažíme být všude, jezdíme po různých soutěžích, jsem tam spokojená.”</w:t>
      </w:r>
    </w:p>
    <w:p>
      <w:pPr/>
      <w:r>
        <w:rPr/>
        <w:t xml:space="preserve">“Žáky zaujímáme hlavně tady našimi ukázkami, třeba resuscitace nebo odběry krve, tedy jen na panně a snažíme se ať to je zajímavé ať si zkusí i něco z praxe a říkáme jim hlavně naše zážitky.”</w:t>
      </w:r>
    </w:p>
    <w:p>
      <w:pPr/>
      <w:r>
        <w:rPr/>
        <w:t xml:space="preserve">“U nás na Slezském gymnáziu jsme velmi akční a srdečné prostředí. Třešničkou na dortu je určitě spoustu projektů, které najdete na našich webových stránkách. Kromě projektů máme spoustu erasmu, ale i dalších aktivit, také přípravné kurzy, které jsou potom třeba na medicínské obory, certifikáty jazykové a další věci, takže u nás si studenti určitě vyberou.”</w:t>
      </w:r>
    </w:p>
    <w:p>
      <w:pPr/>
      <w:r>
        <w:rPr/>
        <w:t xml:space="preserve">“Městská policie je zástupce zaměstnavatelů, patříme pod město Opava a seznamujeme budoucí uchazeče o zaměstnání s prací strážníka. Říkáme jim, že není důležitý obor, který vystudují, ale základ je maturitní zkouška. V letošním roce máme pro ně připravené bannery, můžou se vyfotit s nějakou cedulkou, třeba uniforma je sexy a podobně a máme tady na ukázku měřič rychlosti radaru a měřič alkoholu v dechu.”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“Já bych šel asi na Kolofík, protože mě zajímá víc technika a tak. Taťka má vlastně i rodinnou firmu, takže bych tam mohl pokračovat.” </w:t>
      </w:r>
    </w:p>
    <w:p>
      <w:pPr/>
      <w:r>
        <w:rPr/>
        <w:t xml:space="preserve">“Já asi půjdu na zdravotní školu jako ošetřovatel a pak půjdu pracovat na záchrannou službu jako řidič. Jako už jsem k tomu vedený od malička, taťka je hasič, takže my to máme v genech to zachraňování.”</w:t>
      </w:r>
    </w:p>
    <w:p>
      <w:pPr/>
      <w:r>
        <w:rPr/>
        <w:t xml:space="preserve">“Já bych chtěla jít na obchodní akademii v Opavě nebo na soukromou podnikatelku taky v Opavě. Tam je něco co mě baví. mě tak baví podnikání nebo něco o co se zajímám, takže asi to.”</w:t>
      </w:r>
    </w:p>
    <w:p>
      <w:pPr/>
      <w:r>
        <w:rPr/>
        <w:t xml:space="preserve">Veletrh povolání pořádá Okresní hospodářská komora společně s Úřadem práce pod záštitou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00/veletrh-povolani-pomaha-skolakum-rozhodnout-se-kam-dal-predstavily-se-na-nem-skoly-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2026-04-20T21:16:22+02:00</dcterms:created>
  <dcterms:modified xsi:type="dcterms:W3CDTF">2026-04-20T21:16:22+02:00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