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21.10.2024,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Někteří houbaři ignorují zákaz vstupu do beskydských lesů poškozených povodněmi</w:t>
      </w:r>
    </w:p>
    <w:p>
      <w:pPr/>
      <w:r>
        <w:rPr/>
        <w:t xml:space="preserve">Přestože je už měsíc po povodních, některé lokality v Beskydech jsou pro turisty i houbaře stále nebezpečné. </w:t>
      </w:r>
    </w:p>
    <w:p>
      <w:pPr/>
      <w:r>
        <w:rPr>
          <w:b w:val="1"/>
          <w:bCs w:val="1"/>
        </w:rPr>
        <w:t xml:space="preserve">Martin Konvičný, Biskupské lesy, správce lesa:</w:t>
      </w:r>
      <w:r>
        <w:rPr/>
        <w:t xml:space="preserve"> “Jsou podemleté cesty, jsou podemleté chodníky, mnohé cesty a mostky dneska neexistují. Vidíme, že lidé se i taková místa snaží přelézat, je to velice nebezpečné.”</w:t>
      </w:r>
    </w:p>
    <w:p>
      <w:pPr/>
      <w:r>
        <w:rPr/>
        <w:t xml:space="preserve">Následky povodní lesáci stále odstraňují a v lesích se pohybují se svou těžkou technikou. Kvůli riziku úrazu vydal krajský úřad zákaz vstupu do některých lokalit Biskupských lesů. Jde například o masiv hory Smrk.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“Věděl jste o tom, že tady je zákaz vstupu do určitých části lesa? Je to nebezpečné a jak na to bude reagovat? No nevím jak. Projdu se po lese, po krajích  a posbíráme nějaké hříbky a půjdeme domů. Nebudete chodit, kde nemáte? Ne,, není třeba. Tam , kde je to zakázané, ale je to zakázané už odsud…“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“Nevíme, že by tady byl nějaký zákaz. Nevím, kde bychom se to měli dozvědět.”</w:t>
      </w:r>
    </w:p>
    <w:p>
      <w:pPr/>
      <w:r>
        <w:rPr/>
        <w:t xml:space="preserve">Zakázané lokality jsou označené cedulkami a mapkami. Lidé je však ignorují. </w:t>
      </w:r>
    </w:p>
    <w:p>
      <w:pPr/>
      <w:r>
        <w:rPr>
          <w:b w:val="1"/>
          <w:bCs w:val="1"/>
        </w:rPr>
        <w:t xml:space="preserve">Martin Konvičný, Biskupské lesy, správce lesa: </w:t>
      </w:r>
      <w:r>
        <w:rPr/>
        <w:t xml:space="preserve">“Lidem je to úplně jedno, jestli nějaký zákaz je. Rostou houby a to je zásadní.” </w:t>
      </w:r>
    </w:p>
    <w:p>
      <w:pPr/>
      <w:r>
        <w:rPr/>
        <w:t xml:space="preserve">Zákaz vstupu do rizikových lokalit bude v Beskydech platit do konce listopadu.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5555/nekteri-houbari-ignoruji-zakaz-vstupu-do-beskydskych-lesu-poskozenych-povodn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2026-08-03T15:43:33+02:00</dcterms:created>
  <dcterms:modified xsi:type="dcterms:W3CDTF">2026-08-03T15:43:33+02:00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