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24.10.2024,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Obrazová galerie v zahradě se na tři dny otevřela ve Studénce</w:t>
      </w:r>
    </w:p>
    <w:p>
      <w:pPr/>
      <w:r>
        <w:rPr/>
        <w:t xml:space="preserve">Výstava, která se musí každé ráno znovu nainstalovat a večer zase uklidit. Konala se tři dny,  a to venku pod širým nebem, ve Studénce v zahradě kolem rodinného domu malíře a grafického designéra Martina Fabiána Ruska. Letos v říjnu to bylo počtvrté, co takto netradičně prezentoval svou tvorbu pod názvem Setkání nad obrazy.</w:t>
      </w:r>
    </w:p>
    <w:p>
      <w:pPr/>
      <w:r>
        <w:rPr>
          <w:b w:val="1"/>
          <w:bCs w:val="1"/>
        </w:rPr>
        <w:t xml:space="preserve">Martin Fabián Rusek, grafický designér a malíř: </w:t>
      </w:r>
      <w:r>
        <w:rPr/>
        <w:t xml:space="preserve">“Letos, všechny ty akce, které pořádám, je to na oslavu 25 let, co jsem se na volné noze. A protože spousta těch obrazů vzniká v zahradě, maluji tady v zahradě, přemýšlím nad obrazy, často je to i zdrojem inspirace, takže ty obrazy se vlastně vrací na původní místo.”  </w:t>
      </w:r>
    </w:p>
    <w:p>
      <w:pPr/>
      <w:r>
        <w:rPr>
          <w:b w:val="1"/>
          <w:bCs w:val="1"/>
        </w:rPr>
        <w:t xml:space="preserve">návštěvníci výstavy:</w:t>
      </w:r>
    </w:p>
    <w:p>
      <w:pPr/>
      <w:r>
        <w:rPr/>
        <w:t xml:space="preserve">“Ten nápad se mi zdá úplně úžasný, sice závisí na počasí, na dobrých podmínkách, ale když se to povede, jako třeba dnes, tak to má obrovské kouzlo. Jsme rádi, že taková příležitost u nás ve Studénce vznikla a přišli jsme se podívat a podpořit to. ” </w:t>
      </w:r>
    </w:p>
    <w:p>
      <w:pPr/>
      <w:r>
        <w:rPr/>
        <w:t xml:space="preserve">“Jsme tu úplně poprvé a je to tady fajn. Líbí se mi to, příroda, světlo, všechno funguje. Dobrý.” </w:t>
      </w:r>
    </w:p>
    <w:p>
      <w:pPr/>
      <w:r>
        <w:rPr>
          <w:b w:val="1"/>
          <w:bCs w:val="1"/>
        </w:rPr>
        <w:t xml:space="preserve">Martin Fabián Rusek, grafický designér a malíř: </w:t>
      </w:r>
      <w:r>
        <w:rPr/>
        <w:t xml:space="preserve">“Tím, že to je průřez tou dvacetipětiletou tvorbou, nejstarší obraz je tu dokonce z roku 1996, tak je tu více témat, která jsem za ty roky zpracovával.  Jsou tady rybí motivy, je tady hodně kovových obrazů, květinové obrazy, takže chtěl jsem i na pár kusech ukázat i nějaký vývoj výtvarníka v průběhu těch let.”   </w:t>
      </w:r>
    </w:p>
    <w:p>
      <w:pPr/>
      <w:r>
        <w:rPr/>
        <w:t xml:space="preserve">Martin Fabián Rusek je malíře tělem i duší, svou tvorbou chce v lidech vyvolávat pozitivní emoce. Výstavu v zahradách během tří dnů shlédlo více než 500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614/obrazova-galerie-v-zahrade-se-na-tri-dny-otevrela-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2026-08-08T19:32:47+02:00</dcterms:created>
  <dcterms:modified xsi:type="dcterms:W3CDTF">2026-08-08T19:32:47+02:00</dcterms:modified>
</cp:coreProperties>
</file>

<file path=docProps/custom.xml><?xml version="1.0" encoding="utf-8"?>
<Properties xmlns="http://schemas.openxmlformats.org/officeDocument/2006/custom-properties" xmlns:vt="http://schemas.openxmlformats.org/officeDocument/2006/docPropsVTypes"/>
</file>