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porubského DK Poklad bude hotovo do konce roku. Dodělává se park i druhý parkovací dům</w:t>
      </w:r>
    </w:p>
    <w:p>
      <w:pPr/>
      <w:r>
        <w:rPr/>
        <w:t xml:space="preserve">Prrvní parkovací dům u DK Poklad s kapacitou 74 míst funguje už od roku 2022, druhý objekt po zprovoznění nabídne o 10 parkovacích míst méně.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“Jsem moc ráda, že se v letošním roce celá oblast DK Poklad dostaví a konečně to území bude celistvé, protože v těchto dnech by mělo být zprovoznění druhého parkovacího domu, který bude v dohledné době osazen novým systémem, takže ty parkovací domy oba budou mít stejný systém parkování.”</w:t>
      </w:r>
    </w:p>
    <w:p>
      <w:pPr/>
      <w:r>
        <w:rPr/>
        <w:t xml:space="preserve">Půjde o stejný systém, který funguje i v ostatních městských parkovacích domech. Ukazuje se, že lidé hojně využívají vjezd i výjezd na bankovní kartu nebo rezervační systém s možností předplatného.</w:t>
      </w:r>
    </w:p>
    <w:p>
      <w:pPr/>
      <w:r>
        <w:rPr>
          <w:b w:val="1"/>
          <w:bCs w:val="1"/>
        </w:rPr>
        <w:t xml:space="preserve">Michal Hrubý, předseda představenstva, Ostravské komunikace, a.s.:</w:t>
      </w:r>
      <w:r>
        <w:rPr/>
        <w:t xml:space="preserve"> “Ten systém je intuitivní, jednoduchý. Ten displej ty parkující navádí a v případě, že by si i přesto nevěděli rady, mohou stisknout tlačítko komunikátoru a dovolat se na obsluhu, která jim poradí.”</w:t>
      </w:r>
    </w:p>
    <w:p>
      <w:pPr/>
      <w:r>
        <w:rPr/>
        <w:t xml:space="preserve">Ještě letos skončí i revitalizace druhého parku u kulturního domu přiléhajícího k ulici Čs. Exilu. Sloužit by měl k aktivnímu odpočinku. Nabídne totiž tři prostory pro sport a hru. Na jednom budou oblíbené trampolíny, na druhém basketbalový koš a na třetím workout. Chybět nebudou ani pingpongové stoly. Co se týká zeleně, park ozdobí více než 20 nových stromů, mezi nimi i okrasné třešně.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“Přibudou také solitérní okrasné keře, které tady vnesou barvy, kvetení v průběhu roku a i tento park dolní výsadba záhonů trvalek, travin a jarních cibulovin.”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“Samozřejmě pěkný ten park bude až na jaře až to všechno vykvete, doroste tak jak by to mělo opravdu vypadat a tak jak to vypadá i na vizualizacích, které máme. Práce by měly být dokončeny do konce roku a skutečně až po vykvetení a dorostení všech těch věcí předpokládáme, že v té podobě jaké si slibujeme, to bude až někdy na jaře, v létě v příštím roce.”</w:t>
      </w:r>
    </w:p>
    <w:p>
      <w:pPr/>
      <w:r>
        <w:rPr/>
        <w:t xml:space="preserve">Porubská radnice už teď plánuje různé akce, které by v parku chtěla pořádat.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“Předpokládáme, že by se tam mohl přesunout v příštím roce Festival v ulicích částečně, protože naopak Florida bude v té době ještě nefunkční, respektive procházet revitalizací, takže si myslíme, že celá ta oblast by mohla lépe fungovat.”</w:t>
      </w:r>
    </w:p>
    <w:p>
      <w:pPr/>
      <w:r>
        <w:rPr/>
        <w:t xml:space="preserve">První park, kterému dominuje kašna Vladislava Gajdy, prošel proměnou loni a slouží k relaxaci a odpočinku.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642/okoli-porubskeho-dk-poklad-bude-hotovo-do-konce-roku-dodelava-se-park-i-druhy-parkova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2026-07-10T08:47:33+02:00</dcterms:created>
  <dcterms:modified xsi:type="dcterms:W3CDTF">2026-07-10T08:47:33+02:00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