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“Buďte vidět,” zdůrazňovali za šera policisté v Novém Jičíně</w:t>
      </w:r>
    </w:p>
    <w:p>
      <w:pPr/>
      <w:r>
        <w:rPr/>
        <w:t xml:space="preserve">Pod dozorem policistů, strážníků městské policie a zástupce BESIPU byly za úsvitu hned tři přechody pro chodce na ulici Štefánikova v Novém Jičíně. Uskutečnili tu preventivní akci  zaměřenou na viditelnost.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“Upozorňujeme chodce, aby byli dobře viditelní, jelikož se nám dříve stmívá, později rozednívá, takže opravdu důležité myslet na ty reflexní prvky a mít je na sobě. Těmi reflexními prvky zvýší chodci svou viditelnost až na 200 metrů.”    </w:t>
      </w:r>
    </w:p>
    <w:p>
      <w:pPr/>
      <w:r>
        <w:rPr>
          <w:b w:val="1"/>
          <w:bCs w:val="1"/>
        </w:rPr>
        <w:t xml:space="preserve">anketa: chodci </w:t>
      </w:r>
    </w:p>
    <w:p>
      <w:pPr/>
      <w:r>
        <w:rPr/>
        <w:t xml:space="preserve">“Mám reflexní prvek na aktovce a teď budu nosit i ten pásek.”</w:t>
      </w:r>
    </w:p>
    <w:p>
      <w:pPr/>
      <w:r>
        <w:rPr/>
        <w:t xml:space="preserve">“Mám, tady na zadní kapsičce na batohu.” </w:t>
      </w:r>
    </w:p>
    <w:p>
      <w:pPr/>
      <w:r>
        <w:rPr/>
        <w:t xml:space="preserve">Za snížené viditelnosti nebo v dešti je chodec v tmavém oblečení pro řidiče takřka neviditelný. Proto policisté lidem různé reflexní prvky rozdávali.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“I pro nás je tohle prioritou, aby chodci byli vidět a aby byli v bezpečí. Samozřejmě po celý školní rok dohlížíme ráno u přechodů pro chodce, kde děti přecházejí do školy.”</w:t>
      </w:r>
    </w:p>
    <w:p>
      <w:pPr/>
      <w:r>
        <w:rPr/>
        <w:t xml:space="preserve">Apel na dobrou viditelnost směřoval během preventivní akce i na lidi jezdící na kole.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“Cyklisté často bývají podceňování v provozu. Cyklista, když není dobře nebo dostatečně osvětlen, opravdu se vystavuje velkému riziku toho, že řidič jej neuvidí včas.</w:t>
      </w:r>
    </w:p>
    <w:p>
      <w:pPr/>
      <w:r>
        <w:rPr/>
        <w:t xml:space="preserve">Další upozornění mířilo také k řidičům, aby, pokud to stav počasí vyžaduje, nezapomínali zapínat  mlhovky.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705/budte-videt-zduraznovali-za-sera-polici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2026-07-14T23:27:12+02:00</dcterms:created>
  <dcterms:modified xsi:type="dcterms:W3CDTF">2026-07-14T23:27:12+02:00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