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Chráněné dílny opavské charity vyrábí batůžky z bannerů a další věci pro festival Slunovrat Winter</w:t>
      </w:r>
    </w:p>
    <w:p>
      <w:pPr/>
      <w:r>
        <w:rPr/>
        <w:t xml:space="preserve">Zimní verze festivalu Slunovrat letos přichází s novinkami. Výjimečně bude mimo jiné vůbec poprvé přístupná Švédská kaple ze 14. století a těšit se můžete i na nový march, o který se postará Charita Opava.  </w:t>
      </w:r>
    </w:p>
    <w:p>
      <w:pPr/>
      <w:r>
        <w:rPr>
          <w:b w:val="1"/>
          <w:bCs w:val="1"/>
        </w:rPr>
        <w:t xml:space="preserve">Ivo Mludek, jeden z organizátorů festivalu: </w:t>
      </w:r>
      <w:r>
        <w:rPr/>
        <w:t xml:space="preserve">“Charita Opava je dlouholetým partnerem festivalu Slunovrat. Ta spolupráce probíhá na mnoha rovinách, předně naše dílny vyrábějí skoro celý march pro festival Slunovrat, ať už to je sociálně terapeutická dílna Radost, která dělá placky například. Chráněné dílny, ve kterých se nyní nacházíme pro nás dělají například trička s potiskem, vyřezávají krásné dárkové vstupenky nebo papírové s bezpečnostním výřezem, no a novinkou letošního roku, je, že začali vyrábět batohy a další upomínkové předměty z bannerů z předchozích ročníků festivalu Slunovrat.”</w:t>
      </w:r>
    </w:p>
    <w:p>
      <w:pPr/>
      <w:r>
        <w:rPr>
          <w:b w:val="1"/>
          <w:bCs w:val="1"/>
        </w:rPr>
        <w:t xml:space="preserve">Alena Sorgeová, mistrová šicí dílny, Chráněné dílny Charity Opava:</w:t>
      </w:r>
      <w:r>
        <w:rPr/>
        <w:t xml:space="preserve"> “Úplně první jsme ušili tento, včetně té ledvinky a poté, když už se to líbilo, tak jsme začali pracovat na té další  a vždycky bude zajímavý vlastně tím bannerem, protože některé jsou jenom popsané, některé mají už tady obrázky tak, aby se to využilo co nejvíc.”</w:t>
      </w:r>
    </w:p>
    <w:p>
      <w:pPr/>
      <w:r>
        <w:rPr/>
        <w:t xml:space="preserve">Z jednoho banneru v šicí dílně ušijí maximálně tři batůžky.</w:t>
      </w:r>
    </w:p>
    <w:p>
      <w:pPr/>
      <w:r>
        <w:rPr>
          <w:b w:val="1"/>
          <w:bCs w:val="1"/>
        </w:rPr>
        <w:t xml:space="preserve">Alena Sorgeová, mistrová šicí dílny, Chráněné dílny Charity Opava: </w:t>
      </w:r>
      <w:r>
        <w:rPr/>
        <w:t xml:space="preserve">“Je to o tom, jak tu šablonu umístím, snažím se využít všech textů zajímavých, když jsou tam loga, nějaké názvy kapel, aby se to tam všechno promítlo na tom batůžku hotovém a další bannery nám budou dávat postupně. Myslím si, že bude o to zájem, je to hezká práce a šablony jsme si nechali vyrobit na míru z plastu, průhledných materiálů, abych viděla, jak s tím můžu dál pracovat.” </w:t>
      </w:r>
    </w:p>
    <w:p>
      <w:pPr/>
      <w:r>
        <w:rPr/>
        <w:t xml:space="preserve">Batůžky, trička, placky a jiné upomínkové předměty budou k mání přímo na festivalu, který bude probíhat až do soboty. Novinkou je i nový vizuál, jehož autorem je renomovaný grafik Aleš Hulín.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831/chranene-dilny-opavske-charity-vyrabi-batuzky-z-banneru-a-dalsi-veci-pro-festival-slunovrat-wi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2026-04-21T11:47:45+02:00</dcterms:created>
  <dcterms:modified xsi:type="dcterms:W3CDTF">2026-04-21T11:47:45+02:00</dcterms:modified>
</cp:coreProperties>
</file>

<file path=docProps/custom.xml><?xml version="1.0" encoding="utf-8"?>
<Properties xmlns="http://schemas.openxmlformats.org/officeDocument/2006/custom-properties" xmlns:vt="http://schemas.openxmlformats.org/officeDocument/2006/docPropsVTypes"/>
</file>