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se zapojily do společného úklidu břehů řeky Lučiny</w:t>
      </w:r>
    </w:p>
    <w:p>
      <w:pPr/>
      <w:r>
        <w:rPr/>
        <w:t xml:space="preserve">Letošní povodně zasáhly i okolí řeky Lučiny v Havířově. Vždy na podzim pořádá spolek Sportovní-klub.cz právě velký úklid meandrů. Spolek i dobrovolníci byli sami zvědaví, co je čeká. </w:t>
      </w:r>
    </w:p>
    <w:p>
      <w:pPr/>
      <w:r>
        <w:rPr>
          <w:b w:val="1"/>
          <w:bCs w:val="1"/>
          <w:i w:val="1"/>
          <w:iCs w:val="1"/>
        </w:rPr>
        <w:t xml:space="preserve">Petr Goldmann, předseda spolku Sportovní klub.cz:</w:t>
      </w:r>
      <w:r>
        <w:rPr>
          <w:i w:val="1"/>
          <w:iCs w:val="1"/>
        </w:rPr>
        <w:t xml:space="preserve"> "</w:t>
      </w:r>
      <w:r>
        <w:rPr/>
        <w:t xml:space="preserve">Myslím, že nějaké nánosy nepořádku z vyšší pozice řeky tady mohly doplout, ale nemyslím si, že to bude takové hrozné. To, co se bude dát, tak vysbíráme. Ulehčíme trochu životnímu prostředí, uděláme něco pro ekologii."</w:t>
      </w:r>
    </w:p>
    <w:p>
      <w:pPr/>
      <w:r>
        <w:rPr/>
        <w:t xml:space="preserve">Nakonec bylo co uklízet. Dobrovolníci našli plechovky, sáčky, sklo, staré hrnce a dokonce i nafukovací člun. Velkými pomocníky byly děti z Dětského domova z Frýdku-Místku, které se akce účastní pravidelně. </w:t>
      </w:r>
    </w:p>
    <w:p>
      <w:pPr/>
      <w:r>
        <w:rPr>
          <w:b w:val="1"/>
          <w:bCs w:val="1"/>
        </w:rPr>
        <w:t xml:space="preserve">anketa, děti z dětského domova: </w:t>
      </w:r>
      <w:r>
        <w:rPr/>
        <w:t xml:space="preserve">"Budeme dneska sbírat odpadky. Já už jsem tady byl a našli jsme dva plné pytle.”</w:t>
      </w:r>
    </w:p>
    <w:p>
      <w:pPr/>
      <w:r>
        <w:rPr>
          <w:b w:val="1"/>
          <w:bCs w:val="1"/>
        </w:rPr>
        <w:t xml:space="preserve">anketa, děti z dětského domova:  </w:t>
      </w:r>
      <w:r>
        <w:rPr/>
        <w:t xml:space="preserve">“Je tu dost košů a myslím si, že by to mohli házet do košů a ne do krajiny. Já se dneska celkem těším, sice ráno se moc nechtělo vstávat, ale jsem tady, takže dobrý.”</w:t>
      </w:r>
    </w:p>
    <w:p>
      <w:pPr/>
      <w:r>
        <w:rPr/>
        <w:t xml:space="preserve">Přesto, že spolek na akci dlouho dopředu zval širokou veřejnost, té přišla jen hrstka. 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“Čtyři děti mě přemluvily a nakonec já, žena, čtyři děti a pes jsme se této akce zúčastnili a snad to něčemu pomůže a bude to fajn." </w:t>
      </w:r>
    </w:p>
    <w:p>
      <w:pPr/>
      <w:r>
        <w:rPr/>
        <w:t xml:space="preserve">Za tvrdou práci patří i odměna. Spolek proto v létě vezme všechny děti na rafty.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894/deti-z-detskeho-domova-se-zapojily-do-spolecneho-uklidu-brehu-reky-lu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