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Sportovní-klub.cz se postaral o vyčištění břehů řekly Lučiny, pomohly i děti z domova</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rPr>
        <w:t xml:space="preserve">Petr Goldmann, předseda spolku Sportovní klub.cz: </w:t>
      </w:r>
      <w:r>
        <w:rPr/>
        <w:t xml:space="preserve">"Necháme se překvapit. Myslím, že nějaké nánosy nepořádku z vyšší pozice řeky tady mohly doplout, ale nemyslím si, že to bude takové hrozné. To, co se bude dát, tak vysbíráme. Ulehčíme trochu životnímu prostředí, uděláme něco pro ekologii a hlavním tím smyslem, proč tady dneska jsme, je trochu vyburcovat veřejnost a další spolky k nějaké aktivitě. Zvednout se od počítače, laiků na facebooku a sociálních sítí a něco udělat pro životní prostředí a trochu se i hýbat.”</w:t>
      </w:r>
    </w:p>
    <w:p>
      <w:pPr/>
      <w:r>
        <w:rPr/>
        <w:t xml:space="preserve">Nakonec bylo co uklízet. Dobrovolníci našli plechovky, sáčky, sklo, staré hrnce a dokonce i nafukovací člun. Velkými pomocníky byly děti z dětského domova ve Frýdku-Místku, které se akce účastní pravidelně. </w:t>
      </w:r>
    </w:p>
    <w:p>
      <w:pPr/>
      <w:r>
        <w:rPr>
          <w:b w:val="1"/>
          <w:bCs w:val="1"/>
        </w:rPr>
        <w:t xml:space="preserve">anketa, děti z dětského domova: </w:t>
      </w:r>
      <w:r>
        <w:rPr/>
        <w:t xml:space="preserve">“My jsme přijeli z dětského domova a budeme dneska sbírat odpadky. Já už jsem tady byl a našli jsme dva plné pytle.”</w:t>
      </w:r>
    </w:p>
    <w:p>
      <w:pPr/>
      <w:r>
        <w:rPr>
          <w:b w:val="1"/>
          <w:bCs w:val="1"/>
        </w:rPr>
        <w:t xml:space="preserve">anketa, děti z dětského domova: </w:t>
      </w:r>
      <w:r>
        <w:rPr/>
        <w:t xml:space="preserve"> “Je tu dost košů a myslím si, že by to mohli házet do košů a ne do krajiny. Je tady plno živočichů, mohou tady i bydlet a oni to ničí, takže myslím, že to je blbé.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Petr Goldmann, předseda spolku Sportovní klub.cz: </w:t>
      </w:r>
      <w:r>
        <w:rPr/>
        <w:t xml:space="preserve">"Jsme rádi za sdílení příspěvku, ale potom, když dochází k realizaci akce, tak máme dlouhodobou zkušenost, že těch lidí moc nepřijde. Přijdou opravdu ti skalní příznivci, kterým moc děkujeme za každého z nich dobrovolníků, kteří se akce zúčastní, ale lidé, když vidí nevlídné podzimní počasí, sychravo, zima, tak se jim z domova příliš nechce.”</w:t>
      </w:r>
    </w:p>
    <w:p>
      <w:pPr/>
      <w:r>
        <w:rPr>
          <w:b w:val="1"/>
          <w:bCs w:val="1"/>
        </w:rPr>
        <w:t xml:space="preserve">anketa, účastník akce: </w:t>
      </w:r>
      <w:r>
        <w:rPr/>
        <w:t xml:space="preserve">“Úplnou náhodou jsem se dostal na příspěvek pana Goldmanna, přečetl jsem ho dětem a ty řekly, jdeme. Já říkám nejdeme, bude zima. Má být dneska nějakých 0 stupňů. Ale děti řekly, jdeme. Čtyři děti mě přemluvily a nakonec já, žena, čtyři děti a pes jsme se této akce zúčastnili a snad to něčemu pomůže a bude to fajn. Myšlenka je to dobrá, každý by měl něco pro tu přírodu dělat, pro naše děti, ať to tu není zničené, zdevastované, zničené. Jde vidět, že ten Havířov se v tom zlepšuje. Už tu není takový nepořádek, jak to bylo před 15, 20 lety.”</w:t>
      </w:r>
    </w:p>
    <w:p>
      <w:pPr/>
      <w:r>
        <w:rPr/>
        <w:t xml:space="preserve">Za tvrdou práci patří i odměna. Spolek proto v létě vezme všechny děti na rafty.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913/spolek-sportovniklubcz-se-postaral-o-vycisteni-brehu-rekly-luciny-pomohly-i-deti-z-dom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2026-05-16T02:19:06+02:00</dcterms:created>
  <dcterms:modified xsi:type="dcterms:W3CDTF">2026-05-16T02:19:06+02:00</dcterms:modified>
</cp:coreProperties>
</file>

<file path=docProps/custom.xml><?xml version="1.0" encoding="utf-8"?>
<Properties xmlns="http://schemas.openxmlformats.org/officeDocument/2006/custom-properties" xmlns:vt="http://schemas.openxmlformats.org/officeDocument/2006/docPropsVTypes"/>
</file>