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Skupina AGEL podporuje prevenci rakoviny prostaty</w:t>
      </w:r>
    </w:p>
    <w:p>
      <w:pPr/>
      <w:r>
        <w:rPr/>
        <w:t xml:space="preserve">Rakovina prostaty je jedním z nejčastějších onkologických onemocnění u mužů. Ročně jich tuto diagnózu v České republice vyslechne téměř 8 000. Komplexní onkologické centrum Nemocnice Agel Nový Jičín v léčbě rakoviny prostaty poskytuje tu nejšpičkovější péči a ročně provede kolem 150 operací.</w:t>
      </w:r>
    </w:p>
    <w:p>
      <w:pPr/>
      <w:r>
        <w:rPr>
          <w:b w:val="1"/>
          <w:bCs w:val="1"/>
        </w:rPr>
        <w:t xml:space="preserve">Jan Bialek, lékař, Urologické oddělení, Nemocnice AGEL Nový Jičín: </w:t>
      </w:r>
      <w:r>
        <w:rPr>
          <w:i w:val="1"/>
          <w:iCs w:val="1"/>
        </w:rPr>
        <w:t xml:space="preserve">,,Konkrétně na Urologii disponujeme robotickým přístrojem Da Vinci, který vlastně poskytuje nejšetrnější a nejpřesnější možnosti operování.” </w:t>
      </w:r>
    </w:p>
    <w:p>
      <w:pPr/>
      <w:r>
        <w:rPr>
          <w:b w:val="1"/>
          <w:bCs w:val="1"/>
        </w:rPr>
        <w:t xml:space="preserve">Zdeněk Jurek, pacient, Urologické oddělení, Nemocnice AGEL Nový Jičín:</w:t>
      </w:r>
      <w:r>
        <w:rPr>
          <w:i w:val="1"/>
          <w:iCs w:val="1"/>
        </w:rPr>
        <w:t xml:space="preserve">,,Já jsem byl s rakovinou prostaty, takže na odstranění prostaty robotickým přístrojem. A o tom jsem byl dopředu informován. A vlastně operace proběhla v pořádku. Prostě perfektní profesionální přístup.” </w:t>
      </w:r>
    </w:p>
    <w:p>
      <w:pPr/>
      <w:r>
        <w:rPr/>
        <w:t xml:space="preserve">Komplexní přístup k pacientovi je možný hlavně díky multioborovému týmu, který v nemocnici působí. </w:t>
      </w:r>
    </w:p>
    <w:p>
      <w:pPr/>
      <w:r>
        <w:rPr>
          <w:b w:val="1"/>
          <w:bCs w:val="1"/>
        </w:rPr>
        <w:t xml:space="preserve">Jan Bialek, lékař, Urologické oddělení, Nemocnice AGEL Nový Jičín:</w:t>
      </w:r>
      <w:r>
        <w:rPr>
          <w:i w:val="1"/>
          <w:iCs w:val="1"/>
        </w:rPr>
        <w:t xml:space="preserve">,,Funguje to tak, že se jednou za týden většinou sejdou urologové, radiologové, onkologové a spolu vlastně nad tím daným pacientem diskutují, jaké řešení by pro něj bylo nejlepší."</w:t>
      </w:r>
    </w:p>
    <w:p>
      <w:pPr/>
      <w:r>
        <w:rPr/>
        <w:t xml:space="preserve">Pro kvalitní a hlavně včasnou péči, je nezbytná pravidelná prevence. </w:t>
      </w:r>
    </w:p>
    <w:p>
      <w:pPr/>
      <w:r>
        <w:rPr>
          <w:b w:val="1"/>
          <w:bCs w:val="1"/>
        </w:rPr>
        <w:t xml:space="preserve">Jan Bialek, lékař, Urologické oddělení, Nemocnice AGEL Nový Jičín:</w:t>
      </w:r>
      <w:r>
        <w:rPr>
          <w:i w:val="1"/>
          <w:iCs w:val="1"/>
        </w:rPr>
        <w:t xml:space="preserve">,,Prevence je určitě důležitá, protože nám vlastně pomáhá odhalit nádory ještě předtím, než se klinicky projeví. To znamená jsou asymptomatické. Někdy se to pacientům špatně vysvětluje, že ten nádor mají, když žádné potíže nemají. Ale právě nám to umožňuje daleko efektivněji zasáhnout a toho pacienta můžeme prakticky vyléčit."</w:t>
      </w:r>
    </w:p>
    <w:p>
      <w:pPr/>
      <w:r>
        <w:rPr/>
        <w:t xml:space="preserve">V rámci prevence rakoviny prostaty nemocnice nabízí řadu vyšetření. </w:t>
      </w:r>
    </w:p>
    <w:p>
      <w:pPr/>
      <w:r>
        <w:rPr>
          <w:b w:val="1"/>
          <w:bCs w:val="1"/>
        </w:rPr>
        <w:t xml:space="preserve">Jan Bialek, lékař, Urologické oddělení, Nemocnice AGEL Nový Jičín: </w:t>
      </w:r>
      <w:r>
        <w:rPr>
          <w:i w:val="1"/>
          <w:iCs w:val="1"/>
        </w:rPr>
        <w:t xml:space="preserve">,,Souvisí to s odběrem krve na prostatický specifický antigen (PSA), což je nádorový onkomarker, který nám vlastně ukazuje, že tam je nějaké podezření na ten nádor prostaty. A dále co se týká toho urologického vyšetření, tak provádíme ultrazvukové vyšetření a také vyšetření prostaty pohmatem.”  </w:t>
      </w:r>
    </w:p>
    <w:p>
      <w:pPr/>
      <w:r>
        <w:rPr>
          <w:b w:val="1"/>
          <w:bCs w:val="1"/>
        </w:rPr>
        <w:t xml:space="preserve">Hana Přadková, vrchní sestra, Urologické oddělení, Nemocnice AGEL Nový Jičín:</w:t>
      </w:r>
    </w:p>
    <w:p>
      <w:pPr/>
      <w:r>
        <w:rPr>
          <w:i w:val="1"/>
          <w:iCs w:val="1"/>
        </w:rPr>
        <w:t xml:space="preserve">,,Prevence probíhá Movember a máme vždy jeden velký den, kdy jsme zpropagovali, že se mohou dostavit pacienti, objednat se sami a provede se preventivní vyšetření.” </w:t>
      </w:r>
    </w:p>
    <w:p>
      <w:pPr/>
      <w:r>
        <w:rPr>
          <w:b w:val="1"/>
          <w:bCs w:val="1"/>
        </w:rPr>
        <w:t xml:space="preserve">Pavel Csepcsár, pacient, Urologické oddělení, Nemocnice AGEL Nový Jičín: </w:t>
      </w:r>
      <w:r>
        <w:rPr/>
        <w:t xml:space="preserve">,,</w:t>
      </w:r>
      <w:r>
        <w:rPr>
          <w:i w:val="1"/>
          <w:iCs w:val="1"/>
        </w:rPr>
        <w:t xml:space="preserve">Já si myslím, že se nemusí ten pacient nijak bát. Vypadá to takové nepříjemné, to vyšetření tím pohmatem, ale co se týká krve, odběrů, tak potom může být v té jistotě, že ten lékař ho ubezpečí, že je všechno v pořádku.” </w:t>
      </w:r>
    </w:p>
    <w:p>
      <w:pPr/>
      <w:r>
        <w:rPr/>
        <w:t xml:space="preserve">Mezi rizikové faktory onemocnění rakovinou prostaty patří věk. Od ledna 2024 byl v České republice zaveden screening karcinomu prostaty, který je určen pro muže ve věku 50-69 let.</w:t>
      </w:r>
    </w:p>
    <w:p>
      <w:pPr/>
      <w:r>
        <w:rPr>
          <w:b w:val="1"/>
          <w:bCs w:val="1"/>
        </w:rPr>
        <w:t xml:space="preserve">Jan Bialek, lékař, Urologické oddělení, Nemocnice AGEL Nový Jičín: </w:t>
      </w:r>
      <w:r>
        <w:rPr/>
        <w:t xml:space="preserve">,,</w:t>
      </w:r>
      <w:r>
        <w:rPr>
          <w:i w:val="1"/>
          <w:iCs w:val="1"/>
        </w:rPr>
        <w:t xml:space="preserve">V podstatě souvisí s odběrem krve na antigen PSA, no a na základě jeho hodnoty se postupuje dále. Pacienti, kteří ví, že se v rodině taková mutace vyskytuje, tak by měli být sledováni už dříve, konkrétně od 40ti let.” </w:t>
      </w:r>
    </w:p>
    <w:p>
      <w:pPr/>
      <w:r>
        <w:rPr>
          <w:b w:val="1"/>
          <w:bCs w:val="1"/>
        </w:rPr>
        <w:t xml:space="preserve">Hana Přadková, vrchní sestra, Urologické oddělení, Nemocnice AGEL Nový Jičín:</w:t>
      </w:r>
    </w:p>
    <w:p>
      <w:pPr/>
      <w:r>
        <w:rPr>
          <w:i w:val="1"/>
          <w:iCs w:val="1"/>
        </w:rPr>
        <w:t xml:space="preserve">,,Na preventivní vyšetření přijde tak 300 až 350 pacientů za rok.</w:t>
      </w:r>
      <w:r>
        <w:rPr>
          <w:i w:val="1"/>
          <w:iCs w:val="1"/>
        </w:rPr>
        <w:t xml:space="preserve">A záchyt máme tak 200, přes 200 pacientů za rok.” Máme i mladší pacienty, kterým je diagnostikována rakovina prostaty, ale je jich méně. Nejčastěji kolem těch 55 až do těch 70.”</w:t>
      </w:r>
    </w:p>
    <w:p>
      <w:pPr/>
      <w:r>
        <w:rPr/>
        <w:t xml:space="preserve">Důležitou roli mají při včasné diagnostice rakoviny prostaty laboratoře AGELLAB, které zjišťují hladinu prostatického specifického antigenu (PSA).</w:t>
      </w:r>
    </w:p>
    <w:p>
      <w:pPr/>
      <w:r>
        <w:rPr>
          <w:b w:val="1"/>
          <w:bCs w:val="1"/>
        </w:rPr>
        <w:t xml:space="preserve">Vedoucí laboratoře, AGELLAB:</w:t>
      </w:r>
      <w:r>
        <w:rPr>
          <w:i w:val="1"/>
          <w:iCs w:val="1"/>
        </w:rPr>
        <w:t xml:space="preserve">,,Ročně přibývá okolo 8 000 mužů na toto onemocnění, což je 3x více než před 20ti lety. Takže je zřejmé, že stanovení PSA je důležité pro včasné odhalení rakoviny prostaty.</w:t>
      </w:r>
      <w:r>
        <w:rPr>
          <w:i w:val="1"/>
          <w:iCs w:val="1"/>
        </w:rPr>
        <w:t xml:space="preserve">PSA testujeme na imunochemických analyzátorech."</w:t>
      </w:r>
    </w:p>
    <w:p>
      <w:pPr/>
      <w:r>
        <w:rPr/>
        <w:t xml:space="preserve">Každý, kdo chce pečovat o své zdraví, by měl dodržovat pravidelnou prevenci a celkově zdravý životní styl.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917/skupina-agel-podporuje-prevenci-rakoviny-prost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2026-07-14T23:27:27+02:00</dcterms:created>
  <dcterms:modified xsi:type="dcterms:W3CDTF">2026-07-14T23:27:27+02:00</dcterms:modified>
</cp:coreProperties>
</file>

<file path=docProps/custom.xml><?xml version="1.0" encoding="utf-8"?>
<Properties xmlns="http://schemas.openxmlformats.org/officeDocument/2006/custom-properties" xmlns:vt="http://schemas.openxmlformats.org/officeDocument/2006/docPropsVTypes"/>
</file>