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Odstavená tramvaj bude v Kunčičkách sloužit setkávání, bude z ní kavárna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Tramvaj byla přitažena jinou tramvají o půlnoční výluce a na  místo ji musely ustavit dva jeřáby. Noční akce zabrala zhruba dvě hodiny. Kavárna,  která v tramvaji vznikne, by měla mít dokonce pravidelný provoz. 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zajímavé, až to bude úplně všechno.“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„Je to zajímavé.  Nevím, jak ji sem dostali, ale je to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dopadne,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„Už  uděláme takové malé krůčky o Vánocích. Chceme tramvajku vánočně vyzdobit, máme  na to projekt. Rádi bychom tu taky oslavili půlnoční, a pak i koledování na  svatého Štěpána, kdy tady bývá plný kostel, protože sem přichází cimbálovka  Ondřejnice, která přináší toho vánočního ducha. Tady před tramvajkou bychom  mohli něco hezkého, teplého – nechte se překvapit, co – poskytnout.“</w:t>
      </w:r>
    </w:p>
    <w:p>
      <w:pPr/>
      <w:r>
        <w:rPr>
          <w:b w:val="1"/>
          <w:bCs w:val="1"/>
        </w:rPr>
        <w:t xml:space="preserve">Vladimír Šiška, spoluautor projektu:</w:t>
      </w:r>
      <w:r>
        <w:rPr/>
        <w:t xml:space="preserve"> „Já bych popřál  tramvajce, aby ten cíl, který jsme si dali, že tady tu komunitu  v Kunčičkách pozvedne, aby lidi měli kam chodit, kde se potkávat, kde  spolu mluvit, tak aby tohle plnila. To je asi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923/odstavena-tramvaj-bude-v-kuncickach-slouzit-setkavani-bude-z-n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2026-07-23T17:48:48+02:00</dcterms:created>
  <dcterms:modified xsi:type="dcterms:W3CDTF">2026-07-23T17:48:48+02:00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