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náměstek primátora Andrzej Bizoń byl v Polsku vyznamenán</w:t>
      </w:r>
    </w:p>
    <w:p>
      <w:pPr/>
      <w:r>
        <w:rPr/>
        <w:t xml:space="preserve">Oceněno bylo celkem pět osobností z celého světa, mezi nimi jako jediný z ČR i karvinský náměstek primátora Andrzej Bizoń.</w:t>
      </w:r>
    </w:p>
    <w:p>
      <w:pPr/>
      <w:r>
        <w:rPr>
          <w:b w:val="1"/>
          <w:bCs w:val="1"/>
        </w:rPr>
        <w:t xml:space="preserve">Andrzej Bizoń (nestr. za SOCDEM), náměstek primátora Karviné: “</w:t>
      </w:r>
      <w:r>
        <w:rPr/>
        <w:t xml:space="preserve">Je to velká pocta, ale i motivace pro další činnost. Získáním té ceny bych chtěl poděkovat všem, kteří mě na tu cestu dovedli, připravili, byli a jsou mými mentory. "</w:t>
      </w:r>
    </w:p>
    <w:p>
      <w:pPr/>
      <w:r>
        <w:rPr/>
        <w:t xml:space="preserve">Andrzej Bizoń se dlouhodobě aktivně podílí na  rozvoji kulturního života, národnostního školství a společenské zodpovědnosti Poláků žijících nejen v Karviné, ale v celé České republice. Kromě funkce náměstka primátora Karviné je zároveň členem Rady Polského kongresu v ČR, studenti ho také pamatují jako bývalého ředitele polského gymnázia. K vyznamenání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974/karvinsky-namestek-primatora-andrzej-bizon-byl-v-polsku-vyznamen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2026-05-20T14:04:03+02:00</dcterms:created>
  <dcterms:modified xsi:type="dcterms:W3CDTF">2026-05-20T14:04:03+02:00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