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Symbolem Vánoc bude na havířovském náměstí vzrostlá jedle, strom městu darovala rodina</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 Bylo to letos asi v září, říjnu a hned ten den jsme se domluvili, že si ho město určitě vezme, pokud ho budou schopni technicky vytěžit.”</w:t>
      </w:r>
    </w:p>
    <w:p>
      <w:pPr/>
      <w:r>
        <w:rPr/>
        <w:t xml:space="preserve">Jedle by si zasloužila, aby na náměstí byla postavena v celé své kráse. To ale z bezpečnostních důvodu nešlo.</w:t>
      </w:r>
    </w:p>
    <w:p>
      <w:pPr/>
      <w:r>
        <w:rPr>
          <w:b w:val="1"/>
          <w:bCs w:val="1"/>
        </w:rPr>
        <w:t xml:space="preserve">Boris Břenek, odbor komunálních služeb MmH: </w:t>
      </w:r>
      <w:r>
        <w:rPr/>
        <w:t xml:space="preserve">"Během dneška se ten strom pokácí, připraví se na ustavení na místě, zakotví se a v následujícím týdnu se bude zdobit.” Ten strom je poměrně vysoký, budete ho hodně zkracovat? “V letošním roce ho budeme hodně zkracovat, protože ten strom je opravdu moc vysoký. My musíme mít strom vysoký asi 12 metrů, takže ho musíme zkrátit zhruba o polovinu.”</w:t>
      </w:r>
    </w:p>
    <w:p>
      <w:pPr/>
      <w:r>
        <w:rPr/>
        <w:t xml:space="preserve">Manévrovacího prostoru kolem domu moc nebylo a to i důvodu drátů vysokého napětí. Nakonec musel přijet i jiný jeřáb s delšími vysunovacími rameny. 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A bude ti tady chybět stromeček? “Jo.”</w:t>
      </w:r>
    </w:p>
    <w:p>
      <w:pPr/>
      <w:r>
        <w:rPr/>
        <w:t xml:space="preserve">Rozsvícení vánočního stromu na náměstí Republiky se uskuteční v sobotu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014/symbolem-vanoc-bude-na-havirovskem-namesti-vzrostla-jedle-strom-mestu-darovala-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2026-05-14T17:21:33+02:00</dcterms:created>
  <dcterms:modified xsi:type="dcterms:W3CDTF">2026-05-14T17:21:33+02:00</dcterms:modified>
</cp:coreProperties>
</file>

<file path=docProps/custom.xml><?xml version="1.0" encoding="utf-8"?>
<Properties xmlns="http://schemas.openxmlformats.org/officeDocument/2006/custom-properties" xmlns:vt="http://schemas.openxmlformats.org/officeDocument/2006/docPropsVTypes"/>
</file>