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slavnostně otevřela nové nadzemní koridory. Zvýšily komfort pacientům i zaměstnancům</w:t>
      </w:r>
    </w:p>
    <w:p>
      <w:pPr/>
      <w:r>
        <w:rPr/>
        <w:t xml:space="preserve">V areálu Slezské nemocnice jsou samostatně stojící pavilony a pacienty tam dosud k jednotlivým vyšetřením převáželi venkem bez ohledu na počasí. To se změnilo díky zastřešeným spojovacím tubusům. 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"Ten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"Mám obrovskou radost, že se tento koridor v nemocnici postavil, který propojuje vzájemně pavilony mezi sebou."</w:t>
      </w:r>
    </w:p>
    <w:p>
      <w:pPr/>
      <w:r>
        <w:rPr/>
        <w:t xml:space="preserve">Koridory měří bezmála 270 metrů a prozatím vedou do tří pavilonů. A to V, N a S.</w:t>
      </w:r>
    </w:p>
    <w:p>
      <w:pPr/>
      <w:r>
        <w:rPr/>
        <w:t xml:space="preserve">Spojovacím krčkem jsou pak spojeny i s pavilonem L. Na střeše koridorů jsou umístěny fotovoltaické panely, které umožní úspory energií pro provoz příslušných pavilonů. Stavba koridorů probíhala za plného provozu nemocnice. </w:t>
      </w:r>
    </w:p>
    <w:p>
      <w:pPr/>
      <w:r>
        <w:rPr>
          <w:b w:val="1"/>
          <w:bCs w:val="1"/>
        </w:rPr>
        <w:t xml:space="preserve">Juraj Anděl, vedoucí projektového týmu: </w:t>
      </w:r>
      <w:r>
        <w:rPr/>
        <w:t xml:space="preserve">“Musela probíhat správná koordinace s uživatelem, s nemocnicí tak, aby nedocházelo k omezování provozu jak personálu, tak i nás jako stavby.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“Nyní uvažujeme o druhé variantě koridorů, kterou bychom potřebovali nutně propojit další dva pavilony, pavilon G, případně pavilon H. Budeme řešit infekční JIP, budeme řešit urgentní příjem v nemocnici a největší problém asi bude ten parkovací dům, o kterém sníme a o kterém uvažujeme."</w:t>
      </w:r>
    </w:p>
    <w:p>
      <w:pPr/>
      <w:r>
        <w:rPr/>
        <w:t xml:space="preserve">Na parkovací dům se aktuálně připravuje projekt a jeho stavba by měla být hotova zhruba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035/slezska-nemocnice-slavnostne-otevrela-nove-nadzemni-koridory-zvysily-komfort-pacientum-i-zamestna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2026-04-14T21:14:04+02:00</dcterms:created>
  <dcterms:modified xsi:type="dcterms:W3CDTF">2026-04-14T21:14:04+02:00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