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žádné převážení pacientů venkem. Slezská nemocnice v Opavě má nové nadzemní koridory</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 </w:t>
      </w:r>
      <w:r>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rPr>
        <w:t xml:space="preserve">Tomáš Navrátil (ANO), primátor Opavy: </w:t>
      </w:r>
      <w:r>
        <w:rPr/>
        <w:t xml:space="preserve">“Mám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umístěnyfotovoltaické panely, které umožní úspory energií pro provoz příslušných pavilonů.</w:t>
      </w:r>
    </w:p>
    <w:p>
      <w:pPr/>
      <w:r>
        <w:rPr>
          <w:b w:val="1"/>
          <w:bCs w:val="1"/>
        </w:rPr>
        <w:t xml:space="preserve"> Juraj Anděl, vedoucí projektového týmu: </w:t>
      </w:r>
      <w:r>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rPr>
        <w:t xml:space="preserve">Karel Siebert, ředitel SNO: </w:t>
      </w:r>
      <w:r>
        <w:rPr/>
        <w:t xml:space="preserve">“Nyní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052/uz-zadne-prevazeni-pacientu-venkem-slezska-nemocnice-v-opave-ma-nove-nadzemni-korid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2026-04-14T21:14:04+02:00</dcterms:created>
  <dcterms:modified xsi:type="dcterms:W3CDTF">2026-04-14T21:14:04+02:00</dcterms:modified>
</cp:coreProperties>
</file>

<file path=docProps/custom.xml><?xml version="1.0" encoding="utf-8"?>
<Properties xmlns="http://schemas.openxmlformats.org/officeDocument/2006/custom-properties" xmlns:vt="http://schemas.openxmlformats.org/officeDocument/2006/docPropsVTypes"/>
</file>