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má své vánoční stromy. Letos se chystá rozsvícení na obou náměstích</w:t>
      </w:r>
    </w:p>
    <w:p>
      <w:pPr/>
      <w:r>
        <w:rPr/>
        <w:t xml:space="preserve">S kácením prvního vánočního stromu se ve Frýdku-Místku  začalo po 7. hodině ráno. Za zhruba tři a půl hodiny už přijížděl na místecké  náměstí.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"Pro letošní rok máme vybrány dva stromy. Jeden je ze  soukromé zahrady, tady z Bruzovské. To je tady tenhle, který je za námi. Je to  jedle, která přijde tady na místecké náměstí. Její velikost je asi 14 metrů,  nicméně jde do země asi necelé 2 metry, takže ta výška bude kolem 12 metrů."</w:t>
      </w:r>
    </w:p>
    <w:p>
      <w:pPr/>
      <w:r>
        <w:rPr/>
        <w:t xml:space="preserve">Stavění stromu tradičně přilákalo množství diváků. Někteří  šli náhodně kolem, jiní chodí pravidelně.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"Krásné, vidím to poprvé a krásný stromek, pěkný."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"Přišli jsme se podívat jako každý rok, chodíme tady  pravidelně. A strom je krásný. Loni byl teda větší, košatější, ale letos je  taky krásný. A pan řidič to zvládl na jedničku."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"Chodíme každý rok, co máme děti a je to moc pěkné." - Jak se  vám líbí letošní stromeček? - "Je krásný, tak akorát."</w:t>
      </w:r>
    </w:p>
    <w:p>
      <w:pPr/>
      <w:r>
        <w:rPr/>
        <w:t xml:space="preserve">Jakmile byl usazený strom na místeckém náměstí, vyrazili  pracovníci pro druhý strom.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"Na frýdecké náměstí máme připravený z městského pozemku, z  Lískovce, douglasku. Ta douglaska má výšku obdobnou, mezi těmi 10 až 12 metry  bude její výška. A ta bude na frýdeckém náměstí u zámku." - Jak probíhá ten proces, ta instalace, jak náročné to bylo? - "Vždycky je to otázka té obslužnosti, kde ten strom se  nachází. Letošní rok byl bezproblémový, počasí přeje, takže nevidím  problém, proč by to nemělo nějakým způsobem klapnout."</w:t>
      </w:r>
    </w:p>
    <w:p>
      <w:pPr/>
      <w:r>
        <w:rPr/>
        <w:t xml:space="preserve">Město letos připravilo program k rozsvícení vánočních  stromů na obou náměstích.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 Na frýdeckém náměstí nás čeká komorní rozsvícení v  tom smyslu, že tam nebude doprovodný program na velkém pódiu. Nicméně náměstí  bude bez aut, bude krásně nazdobené a společně s vánočním stromem se rozsvítí  celá ta vánoční výzdoba a všechny podniky, které na náměstí jsou, budou mít  otevřené zahrádky. Protože náměstí bude bez aut a bude nabízet od vánočního  punče po různé dobroty. A myslím si, že ta vánoční atmosféra, která bude nově  na náměstí, bude mít svou atmosféru a bude trošku jiná od té, na kterou jsou  zvyklí občané v Místku, které je opravdu plné k prasknutí. Tam je program,  který bude klasicky během celého adventního času, a i u rozsvícení stromečku,  který bude doprovázet Tomáš Kočko, bude velké pódium a budeme společně  rozsvěcovat, s dětmi, ten velký vánoční strom. Ale tentokrát to bude i v  Místku, i ve Frýdku a lidé, kteří mají rádi spíše komornější atmosféru, méně  lidí, můžou přijít do Frýdku, sednout si potom do některého z podniků nebo na  zahrádku, pokud budou otužilí. A ti, kteří jsou zvyklí na to tradiční  rozsvěcování, můžou zamířit do Místku. Případně ti, kteří budou mít rychle nohy  z těchto obojí."</w:t>
      </w:r>
    </w:p>
    <w:p>
      <w:pPr/>
      <w:r>
        <w:rPr/>
        <w:t xml:space="preserve">Na frýdeckém náměstí se strom komorně rozsvítí v neděli  1. prosince v 16:00 hodin. V 17:00 hodin se pak rozsvítí strom na  místeckém náměstí, kde bude tradičně připraven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116/frydekmistek-uz-ma-sve-vanocni-stromy-letos-se-chysta-rozsviceni-na-obou-name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2026-05-22T14:45:41+02:00</dcterms:created>
  <dcterms:modified xsi:type="dcterms:W3CDTF">2026-05-22T14:45:41+02:00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