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simulovali únik chlóru na bazénu v Havířově,  došlo i na varování obyvatel</w:t>
      </w:r>
    </w:p>
    <w:p>
      <w:pPr/>
      <w:r>
        <w:rPr/>
        <w:t xml:space="preserve">Uvést, co se stalo, kde se stalo, zda se na místě nacházejí další osoby, či zranění lidé. To jsou základní informace, které potřebují znát záchranné složky při mimořádné události. A právě to byl námět pro cvičení hasičů, které probíhalo na krytém bazénu.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"Prioritou každého našeho zásahu a mimořádné události je záchrana osob a zvířat a v tomto případě se jednalo o záchranu zraněného člověka, který při manipulaci s lahví, kde byl chlor, došlo k úniku a ke zranění té osoby. Takže po příjezdu na místo zásahu se zjišťuje situace, zda nebyl někdo zraněn, proběhne co nejrychleji záchrana té osoby a pak, když už se řeší nějaké technické věci, únik té nebezpečné látky, tak používáme i další technické prostředky, jako jsou protichemické ochranné oděvy, které si příslušníci dnes vyzkoušeli, protože máme nějaké nové vybavení, takže i tohle otestovali a v praxi si vyzkoušeli, jak by to bylo u skutečného zásahu."</w:t>
      </w:r>
    </w:p>
    <w:p>
      <w:pPr/>
      <w:r>
        <w:rPr/>
        <w:t xml:space="preserve">Při úniku určitých nebezpečných látek hasiči postupují přesně stanoveným způsobem. Dokonce nemohli zvolit z důvodu zóny ohrožení nejkratší cestu příjezdu.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"Je to nastaveno z toho důvodu, že v rámci ohrožení toho objektu, tady se jedná o ten únik chlóru, je tzv. havarijní zóna, kde může dojít k úniku té látky a rozšíření, a ta zóna zasahuje do příjezdové komunikace, která vede kolem Lidlu. Proto to musíme objet z opačné strany, přijet na kontaktní stanoviště, kde se rozdělí úkoly, zjistí se, co se děje a pak se třeba to stanoviště posune výše. Ta cvičení probíhají takovým způsobem, že se podobají taktickému cvičení, ale v rámci té havarijní karty jsou nějaká specifika. To znamená, že se musí vyrozumět objekty, které jsou v ohrožení v okolí, také se využívá rozesílání hromadných SMS zpráv, sdělení obyvatelstvu, které je v určitém okruhu v rámci toho objektu. Také se využívá systém informování a varování obyvatelstva, které je v okolí. K tomu se využívá mobilní siréna, kde se nastaví v rámci toho technického prostředku určitá nahrávka. Dnes to byla nahrávka, že se jedná o taktické cvičení jednotky a tím pádem jsou lidé vyrozuměni o tom, co se děje."</w:t>
      </w:r>
    </w:p>
    <w:p>
      <w:pPr/>
      <w:r>
        <w:rPr/>
        <w:t xml:space="preserve">Správa sportovních a rekreačních zařízení zodpovídá za údržbu několika objektů, u nichž existuje potenciální riziko vzniku havárie.</w:t>
      </w:r>
    </w:p>
    <w:p>
      <w:pPr/>
      <w:r>
        <w:rPr>
          <w:b w:val="1"/>
          <w:bCs w:val="1"/>
        </w:rPr>
        <w:t xml:space="preserve">Petr Kostelníček, technický náměstek ředitele SSRZ:</w:t>
      </w:r>
      <w:r>
        <w:rPr/>
        <w:t xml:space="preserve"> "Cvičení probíhá tady na únik chlóru tady na krytém bazénu Šumbark, na letním koupališti Jindřich a na únik čpavku na zimním stadionu. Cvičení se dělá pravidelně a je důležité jednak pro hasičský záchranný sbor, aby věděli, jaká je místní situace a také pro naše zaměstnance, aby věděli, co mají v danou chvíli dělat. Všichni zaměstnanci jsou proškolení na to, co mají dělat při úniku chlóru. Jako první se mají evakuovat osoby a to tím způsobem, že mají jít co nejvýš a co nejdále od úniku chlóru a vyčkat příjezdu hasičského záchranného sboru a vyčkat, kde velitel zásahu rozhodne, jakým způsobem se bude pokračovat."</w:t>
      </w:r>
    </w:p>
    <w:p>
      <w:pPr/>
      <w:r>
        <w:rPr/>
        <w:t xml:space="preserve">Pravidelná cvičení zaměřená na únik nebezpečných látek, jako je chlór a čpavek, jsou nezbytnou součástí prevence a připravenosti na krizové situace. Tento systém školení a cvičení tedy výrazně přispívá k bezpečnosti jak návštěvníků, tak i zaměstnanců v těchto zařízeních.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130/hasici-simulovali-unik-chloru-na-bazenu-v-havirove--doslo-i-na-varovan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2026-05-14T23:41:41+02:00</dcterms:created>
  <dcterms:modified xsi:type="dcterms:W3CDTF">2026-05-14T23:41:41+02:00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