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2.12.2024, 08:50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poděkoval dobrovolníkům, bez nich by to nešlo</w:t>
      </w:r>
    </w:p>
    <w:p>
      <w:pPr/>
      <w:r>
        <w:rPr/>
        <w:t xml:space="preserve">Novojičínská radnice poděkovala sedmi desítkám dobrovolníků, kteří nezištně pomáhají těm, kteří to potřebují. Působí v místních organizacích Charity, ADRY, Slezské diakonie a spolku stomiků ILCO Novojičínska, které město finančně podporuje.  </w:t>
      </w:r>
    </w:p>
    <w:p>
      <w:pPr/>
      <w:r>
        <w:rPr>
          <w:b w:val="1"/>
          <w:bCs w:val="1"/>
        </w:rPr>
        <w:t xml:space="preserve">Daniela Susíková, vedoucí odboru sociálních věcí, MěÚ Nový Jičín: </w:t>
      </w:r>
      <w:r>
        <w:rPr/>
        <w:t xml:space="preserve">“Dobrovolníci jsou neoddiskutovatelnou součástí těchto organizací a nahrazují a doplňují portfolio pomoci kolem člověka.” </w:t>
      </w:r>
    </w:p>
    <w:p>
      <w:pPr/>
      <w:r>
        <w:rPr/>
        <w:t xml:space="preserve">Třeba Eva Lhotská je studentkou a jako dobrovolnice působí ve službě RÚT Slezské diakonie, kde pomáhá lidem s duševním onemocněním.</w:t>
      </w:r>
    </w:p>
    <w:p>
      <w:pPr/>
      <w:r>
        <w:rPr>
          <w:b w:val="1"/>
          <w:bCs w:val="1"/>
        </w:rPr>
        <w:t xml:space="preserve">Eva Lhotská, dobrovolnice Slezské diakonie: </w:t>
      </w:r>
      <w:r>
        <w:rPr/>
        <w:t xml:space="preserve">“Ze začátku jsem z toho měla strach, ale potom jsem si to začala si užívat. Baví mě trávit čas s klienty a zároveň má člověk i dobrý pocit, že dělá něco fajn pro ostatní.”    </w:t>
      </w:r>
    </w:p>
    <w:p>
      <w:pPr/>
      <w:r>
        <w:rPr>
          <w:b w:val="1"/>
          <w:bCs w:val="1"/>
        </w:rPr>
        <w:t xml:space="preserve">Jaroslava Petřkovská, dobrovolnice Charity Nový Jičín: </w:t>
      </w:r>
      <w:r>
        <w:rPr/>
        <w:t xml:space="preserve">“Takové uspokojení, že můžu pomoci lidem, kteří to potřebují.”          </w:t>
      </w:r>
    </w:p>
    <w:p>
      <w:pPr/>
      <w:r>
        <w:rPr>
          <w:b w:val="1"/>
          <w:bCs w:val="1"/>
        </w:rPr>
        <w:t xml:space="preserve">Ivana Kozáková, dobrovolnice ADRY v Domově Duha: </w:t>
      </w:r>
      <w:r>
        <w:rPr/>
        <w:t xml:space="preserve">“Když se mi ztratili rodiče, tak už jsem neměla nějakou náplň v životě. Viděla jsem plakát “Daruj hodinu týdně”, tak jsem se přihlásila.”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“Bez toho, aniž bychom měli dobrovolníky na našem území, bychom se nikdy nemohli chlubit tak propracovanou sítí sociálních služeb. Ti dobrovolníci nám opravdu v těch nejtěžších chvílích vždycky pomohou. Myslím si, že tito lidé, kteří obětují čas, i ten svůj um a píli, si zaslouží poděkování a jsou pro nás příkladem a inspirací.”</w:t>
      </w:r>
    </w:p>
    <w:p>
      <w:pPr/>
      <w:r>
        <w:rPr/>
        <w:t xml:space="preserve">Město tuto akci pořádá každoročně v období, kdy se slaví Mezinárodní den dobrovolnictví, který připadá na 5. prosince.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6218/novy-jicin-podekoval-dobrovolnikum-bez-nich-by-to-nesl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2026-05-23T03:25:40+02:00</dcterms:created>
  <dcterms:modified xsi:type="dcterms:W3CDTF">2026-05-23T03:25:40+02:00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