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Krasobruslařská soutěž Havířovská růže oslavila 50 let, domácí klub získal cenné medaile</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klubu Havířov: </w:t>
      </w:r>
      <w:r>
        <w:rPr/>
        <w:t xml:space="preserve">“Musím říct, že za tu dobu se náš klub narostl, vychováváme si trenérky. Velice dobře se starají o ty děti, mají vztah se závodníky, s rodiči. 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klubu Havířov: </w:t>
      </w:r>
      <w:r>
        <w:rPr/>
        <w:t xml:space="preserve">"Čtyři minimálně děti se snažíme, aby byly na prvních příčkách. První, druhé, třetí místo. 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t xml:space="preserve">Jaký je v Havířově zájem o krasobruslení?</w:t>
      </w:r>
    </w:p>
    <w:p>
      <w:pPr/>
      <w:r>
        <w:rPr>
          <w:b w:val="1"/>
          <w:bCs w:val="1"/>
        </w:rPr>
        <w:t xml:space="preserve">Karolína Pastrňáková, trenérka Kraso klub Havířov: </w:t>
      </w:r>
      <w:r>
        <w:rPr/>
        <w:t xml:space="preserve">“Za mne docela velký. Já přijímám nové děti, takže minimálně dvakrát za den mi někdo volá , že by chtěl, aby jeho dívka nastoupila na bruslení. Jedná se o děti od čtyř let a klidně až do devíti, ale i klidně patnáctileté se mi ozvou. Máme teď poměrně plnou přípravku, takže zájem opravdu je. Ledovou plochu, tělocvičnu využíváme. Všechno, co se dá a spolupracujeme i s externími trenéry a funguje to myslím si dobře.”</w:t>
      </w:r>
    </w:p>
    <w:p>
      <w:pPr/>
      <w:r>
        <w:rPr>
          <w:b w:val="1"/>
          <w:bCs w:val="1"/>
        </w:rPr>
        <w:t xml:space="preserve">anketa: </w:t>
      </w:r>
      <w:r>
        <w:rPr/>
        <w:t xml:space="preserve">“Líbilo se mi to a ani jednou jsem nespadla a umístila jsem se na druhém místě. Baví mě hodně krasobruslení, protože všechny prvky, které tam děláme, mě baví. Je to zábavné.”</w:t>
      </w:r>
    </w:p>
    <w:p>
      <w:pPr/>
      <w:r>
        <w:rPr>
          <w:b w:val="1"/>
          <w:bCs w:val="1"/>
        </w:rPr>
        <w:t xml:space="preserve">anketa: </w:t>
      </w:r>
      <w:r>
        <w:rPr/>
        <w:t xml:space="preserve">“Mě baví, jak dělám krasobruslení a dělám to už čtyři roky. No jednou jsem spadla  a moc se mi to nepovedlo. Umístila jsem se na třetím místě, ale pak se ukázalo, že jsem na čtvrtém.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244/krasobruslarska-soutez-havirovska-ruze-oslavila-50-let-domaci-klub-ziskal-cenn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2026-05-13T08:23:32+02:00</dcterms:created>
  <dcterms:modified xsi:type="dcterms:W3CDTF">2026-05-13T08:23:32+02:00</dcterms:modified>
</cp:coreProperties>
</file>

<file path=docProps/custom.xml><?xml version="1.0" encoding="utf-8"?>
<Properties xmlns="http://schemas.openxmlformats.org/officeDocument/2006/custom-properties" xmlns:vt="http://schemas.openxmlformats.org/officeDocument/2006/docPropsVTypes"/>
</file>