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Novosady přes Jičínku je pryč, nová ji nahradí do půl roku</w:t>
      </w:r>
    </w:p>
    <w:p>
      <w:pPr/>
      <w:r>
        <w:rPr/>
        <w:t xml:space="preserve">Lávka přes Jičínku, jejíž demolice začala na konci listopadu, byla u ulice Novosady vybudována před čtyřiceti lety, podepsaly si na ni i dvoje povodně v roce 1997 a 2009. Pod pravidelnou kontrolou statika byla posledních pět let, už letos na jaře bylo jasné, že nosná konstrukce je v havarijním stavu, lávka je silně zkorodovaná, neopravitelná, a musí se odstranit.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“Jak už vidíte, byl odstraněny povrchové vrstvy té lávky, to znamená asfaltové povrchy, železobetonová deska  zábradlí. Teď probíhají výškové práce, při kterých se lávka rozřeže na šest segmentů. V příštím týdnu bude ta lávka pomocí jeřábů snesena.”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“První okamžiky, kdy jsem tuto záležitost začali řešit, byl rok 2021, kdy proběhla architektonická soutěž na řešení nové lávky. Po výběru architektonického ateliéru byla zpracována smlouva, realizovaná projektová dokumentace a stavební povolení a v letošním roce vysoutěžen zhotovitel. To, proč zakázka začala reálně až teď na konci listopadu, bylo z toho důvodu, že první uchazeč o realizaci zakázky odstoupil, nepodepsal smlouvu. Celý průběh zadávacího řízení se prodloužil. Smlouvy byla podepsána s druhou firmou  naladěn byl nový časový harmonogram.”      </w:t>
      </w:r>
    </w:p>
    <w:p>
      <w:pPr/>
      <w:r>
        <w:rPr/>
        <w:t xml:space="preserve">Novou lávku by měla firma postavit za půl roku. Zároveň upraví křižovatku ulic Nábřežní a Novosady, přesune kontejnerová stání na odpady a zrenovuje pěšinu podél toku Jičínky směrem k obchodnímu centru.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“Parametry lávky budou takové, aby umožňovaly společný pohyb chodců a cyklistů, to znamenám bude o něco širší než ta lávka stávající. Půjde o ocelovou konstrukci, ta se bude také osazovat pomocí  jeřábu. Ve výrobě se vyrobí tři kusy, které se potom na stavbě svaří.”     </w:t>
      </w:r>
    </w:p>
    <w:p>
      <w:pPr/>
      <w:r>
        <w:rPr/>
        <w:t xml:space="preserve">Náklady na tuto akci dosáhnou 15,5 milionů korun bez DPH. Část,1,5 milionu korun, uhradí dotace z Moravskoslezského kraje, a to z programu na podporu cykloturistiky, právě proto, že na mostku bude vyčleněn pruh pro lidi jedoucí na kole. Nová lávka bude osvětlena lineárními LED moduly v madlech zábradlí.   </w:t>
      </w:r>
    </w:p>
    <w:p>
      <w:pPr/>
      <w:r>
        <w:rPr/>
        <w:t xml:space="preserve">Kvůli absenci mostku budou muset lidé, minimálně do konce května příštího roku, obcházet delší vzdálenosti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Tato akce si samozřejmě vyžádá omezení, jednak to, že žádní náhradní lávka přes řeku není vybudována, takže lidé musí obcházet buď přes most na hranici se Šenovem u Nového Jičína nebo po ulicích Nábřeží a Riegrova.” </w:t>
      </w:r>
    </w:p>
    <w:p>
      <w:pPr/>
      <w:r>
        <w:rPr/>
        <w:t xml:space="preserve">Taktéž řidiči musí počítat s dopravním omezením, místo kolem stavby není průjezdné, křižovatka ulic Nábřežní a Novosady je do 20. prosince uzavřena a obousměrně je zprůjezdněna v úseku směrem k bazénu ulice Komenského.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326/lavka-novosady-pres-jicinku-je-pryc-nova-ji-nahradi-do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2026-05-22T19:47:44+02:00</dcterms:created>
  <dcterms:modified xsi:type="dcterms:W3CDTF">2026-05-22T19:47:44+02:00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