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9.12.2024,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 ve škole kardinála Tomáška začal jarmark s koncertem</w:t>
      </w:r>
    </w:p>
    <w:p>
      <w:pPr/>
      <w:r>
        <w:rPr/>
        <w:t xml:space="preserve">Adventní jarmark Základní školy Františka kardinála Tomáška začal, jak je tady zvykem, na školní zahradě malým koncertem žáků a rozsvícením vánočního stromu. </w:t>
      </w:r>
    </w:p>
    <w:p>
      <w:pPr/>
      <w:r>
        <w:rPr>
          <w:b w:val="1"/>
          <w:bCs w:val="1"/>
        </w:rPr>
        <w:t xml:space="preserve">Milan Stiller, ředitel ZŠ </w:t>
      </w:r>
      <w:r>
        <w:rPr>
          <w:b w:val="1"/>
          <w:bCs w:val="1"/>
        </w:rPr>
        <w:t xml:space="preserve">Františka kardinála Tomáška: </w:t>
      </w:r>
      <w:r>
        <w:rPr/>
        <w:t xml:space="preserve">“Je fajn, že jsme schopni zmobilizovat sboreček, který pravidelně nepracuje v naší škole, nicméně na ten adventní jarmark vždycky nachystáme s paní učitelkami hudební výchovy takovou druhostupňovou sborečkovou  dílničku a trénují na to, aby se mohli předvést před svými rodiči a ostatními návštěvníky.” </w:t>
      </w:r>
    </w:p>
    <w:p>
      <w:pPr/>
      <w:r>
        <w:rPr/>
        <w:t xml:space="preserve">Jen pro zajímavost, tento školní sbor letos zazpíval také na náměstí ve Studénce 1. prosince při slavnostním rozsvícení hlavního vánočního stromu. A hudba byla také předmětem z jedné z tvořivých dílen uvnitř školy, kam se pak všichni návštěvníci vypravili. </w:t>
      </w:r>
    </w:p>
    <w:p>
      <w:pPr/>
      <w:r>
        <w:rPr>
          <w:b w:val="1"/>
          <w:bCs w:val="1"/>
        </w:rPr>
        <w:t xml:space="preserve">Milan Stiller, ředitel ZŠ </w:t>
      </w:r>
      <w:r>
        <w:rPr>
          <w:b w:val="1"/>
          <w:bCs w:val="1"/>
        </w:rPr>
        <w:t xml:space="preserve">Františka kardinála Tomáška: </w:t>
      </w:r>
      <w:r>
        <w:rPr/>
        <w:t xml:space="preserve">“Tak už tradičně startujeme advent adventním jarmarkem, kdy pozveme všechny rodiče, přátele školy na naši půdu a děláme rukodělné dílny, kde si mohou vytvořit nějakou vánoční ozdobu, nebo jen tak přijít nasávat atmosféru, případně si něco koupit. Děti už počátkem října začínají dělat  adventní věnce, svícny, stromečky, takže určitě je tu co vidět, je co prodávat a ta slavnostní atmosféra dneska vlastně odšpuntuje.” </w:t>
      </w:r>
    </w:p>
    <w:p>
      <w:pPr/>
      <w:r>
        <w:rPr>
          <w:b w:val="1"/>
          <w:bCs w:val="1"/>
        </w:rPr>
        <w:t xml:space="preserve">žáci školy a návštěvníci jarmarku: </w:t>
      </w:r>
    </w:p>
    <w:p>
      <w:pPr/>
      <w:r>
        <w:rPr/>
        <w:t xml:space="preserve">“Už jsem si vyrobila tento svícen a teď se chystáme podívat se na knihy.”</w:t>
      </w:r>
    </w:p>
    <w:p>
      <w:pPr/>
      <w:r>
        <w:rPr/>
        <w:t xml:space="preserve">“Asi si budu chtít ozdobit perníčky.”</w:t>
      </w:r>
    </w:p>
    <w:p>
      <w:pPr/>
      <w:r>
        <w:rPr/>
        <w:t xml:space="preserve">“Zdobili jsme perníčky.” </w:t>
      </w:r>
    </w:p>
    <w:p>
      <w:pPr/>
      <w:r>
        <w:rPr/>
        <w:t xml:space="preserve">“Zatím jsem si koupili věnec na dveře a teď jdeme tvořit.”  </w:t>
      </w:r>
    </w:p>
    <w:p>
      <w:pPr/>
      <w:r>
        <w:rPr/>
        <w:t xml:space="preserve">Součástí adventního jarmarku byla rovněž výstava her a hraček našich babiček a dědečků, do které svými jedinečnými kousky přispěli místní lidé, a byl tu připraven i malý retro fotokoutek.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6355/advent-ve-skole-kardinala-tomaska-zacal-jarmark-s-koncer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2026-08-08T06:06:38+02:00</dcterms:created>
  <dcterms:modified xsi:type="dcterms:W3CDTF">2026-08-08T06:06:38+02:00</dcterms:modified>
</cp:coreProperties>
</file>

<file path=docProps/custom.xml><?xml version="1.0" encoding="utf-8"?>
<Properties xmlns="http://schemas.openxmlformats.org/officeDocument/2006/custom-properties" xmlns:vt="http://schemas.openxmlformats.org/officeDocument/2006/docPropsVTypes"/>
</file>