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ožil tradičním vánočním jarmarkem</w:t>
      </w:r>
    </w:p>
    <w:p>
      <w:pPr/>
      <w:r>
        <w:rPr/>
        <w:t xml:space="preserve">Muzeum v Bruntále uspořádalo už tradiční vánoční jarmark, který probíhal jak na nádvoří bruntálského zámku, tak v jeho sklepních prostorách. Nabídl nejen bohatý stánkový prodej, ale také kulturní vystoupení a tvořivé dílničky. </w:t>
      </w:r>
    </w:p>
    <w:p>
      <w:pPr/>
      <w:r>
        <w:rPr>
          <w:b w:val="1"/>
          <w:bCs w:val="1"/>
        </w:rPr>
        <w:t xml:space="preserve">Petra Volná, PR a mluvčí, Muzeum Bruntál:</w:t>
      </w:r>
      <w:r>
        <w:rPr/>
        <w:t xml:space="preserve"> “Lidé měli možnost si vyzkoušet regionální sirupy, marmelády, prohlédnout si výrobky z místních škol i od různých neziskových organizací a zároveň zde probíhaly vystoupení dětí z místních škol.”</w:t>
      </w:r>
    </w:p>
    <w:p>
      <w:pPr/>
      <w:r>
        <w:rPr>
          <w:b w:val="1"/>
          <w:bCs w:val="1"/>
        </w:rPr>
        <w:t xml:space="preserve">anketa: řemeslníci a prodejci: </w:t>
      </w:r>
      <w:r>
        <w:rPr/>
        <w:t xml:space="preserve">“Tady ukazujeme nějaké drobné upomínkové předměty na místě kované, třeba podkovičky nebo srdíčka se jménem, zvonečky ty už máme všechny vyprodané.”</w:t>
      </w:r>
    </w:p>
    <w:p>
      <w:pPr/>
      <w:r>
        <w:rPr/>
        <w:t xml:space="preserve">“Na našem stánku se daly koupit domácí sirupy. Jsme tady místní a samozřejmě z těch sirupů děláme ještě teplé nápoje buď alko nebo nealko.” </w:t>
      </w:r>
    </w:p>
    <w:p>
      <w:pPr/>
      <w:r>
        <w:rPr/>
        <w:t xml:space="preserve">“Všechno je vlastní výroba, nabízíme jamíky a různé omáčky, které jsou k těstovinám.” </w:t>
      </w:r>
    </w:p>
    <w:p>
      <w:pPr/>
      <w:r>
        <w:rPr/>
        <w:t xml:space="preserve">Nechyběla ani Ježíškova pošta a návštěvníci vánočního jarmarku si mohli vyzkoušet i oblíbené vánoční tradice, které se v některých rodinách dodržují dodnes.</w:t>
      </w:r>
    </w:p>
    <w:p>
      <w:pPr/>
      <w:r>
        <w:rPr/>
        <w:t xml:space="preserve">Třeba když se drží u okraje, tak to znamená, že se budete držet hodně doma.</w:t>
      </w:r>
    </w:p>
    <w:p>
      <w:pPr/>
      <w:r>
        <w:rPr/>
        <w:t xml:space="preserve">Muzeum v Bruntále připravilo i oblíbené netradiční prohlídky hradu Sovinec, kde zažijete kouzelnou atmosféru Vánoc na jednom z nejkrásnějších hradů v Moravskoslezském kraji. Probíhat budou denně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462/zamek-bruntal-ozil-tradicnim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2026-07-12T16:35:53+02:00</dcterms:created>
  <dcterms:modified xsi:type="dcterms:W3CDTF">2026-07-12T16:35:53+02:00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