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Kapr je stále nejoblíbenější vánoční rybou. I přes povodně je jich dostatek</w:t>
      </w:r>
    </w:p>
    <w:p>
      <w:pPr/>
      <w:r>
        <w:rPr/>
        <w:t xml:space="preserve">Vánoční prodej kaprů po zářijové povodni, která se prohnala i přes Petrův rybník v Krnově, je zajištěn. Lidé si tak stejně jako v minulých letech od prodejců odnesou domů kvalitní české ryby. </w:t>
      </w:r>
    </w:p>
    <w:p>
      <w:pPr/>
      <w:r>
        <w:rPr>
          <w:b w:val="1"/>
          <w:bCs w:val="1"/>
        </w:rPr>
        <w:t xml:space="preserve">Šárka Vlčková, mluvčí Povodí Odry: </w:t>
      </w:r>
      <w:r>
        <w:rPr/>
        <w:t xml:space="preserve">“Pro naše zákazníky chceme zajistit kvalitní ryby na vánoční stůl od českých producentů a hlavně jim poskytnout veškeré služby a servis spojené s prodejem ryb, na které jsou u nás zvyklí. Samozřejmě budou v prodeji i naši pstruzi a případně některé další druhy ryb.”</w:t>
      </w:r>
    </w:p>
    <w:p>
      <w:pPr/>
      <w:r>
        <w:rPr/>
        <w:t xml:space="preserve">Nejoblíbenější rybou na vánoční stůl je stále kapr a lidé si odsud odnášejí kapry o hmotnosti kolem 3 kil.</w:t>
      </w:r>
    </w:p>
    <w:p>
      <w:pPr/>
      <w:r>
        <w:rPr>
          <w:b w:val="1"/>
          <w:bCs w:val="1"/>
        </w:rPr>
        <w:t xml:space="preserve">Martin Kubiš, rybář, Povodí Odry: </w:t>
      </w:r>
      <w:r>
        <w:rPr/>
        <w:t xml:space="preserve">“Klasika je 3 kila, ale někteří třeba 3.20. Ale jinak kolem těch 3, dva a půl až 3 a půl kila to je taková optimální rybička. Otázka je pro kolik lidí to vlastně potřebujete.”</w:t>
      </w:r>
    </w:p>
    <w:p>
      <w:pPr/>
      <w:r>
        <w:rPr>
          <w:b w:val="1"/>
          <w:bCs w:val="1"/>
        </w:rPr>
        <w:t xml:space="preserve">Pavel Martinec, příprava ryb: </w:t>
      </w:r>
      <w:r>
        <w:rPr/>
        <w:t xml:space="preserve">“Kapr, tolstolobik, štika, sumec, pstruh lososovitý, pstruh, amur, veškerý výběr. Největší zájem momentálně o kapry, ale i o amury. Amur je, říká se, že je trošičku lepší ryba chuťově, ale já si myslím, že je to všechno stejné. Takže není v tom asi rozdíl. Na Vánoce patří ryba.”</w:t>
      </w:r>
    </w:p>
    <w:p>
      <w:pPr/>
      <w:r>
        <w:rPr/>
        <w:t xml:space="preserve">Zájem o vánoční ryby je velký.</w:t>
      </w:r>
    </w:p>
    <w:p>
      <w:pPr/>
      <w:r>
        <w:rPr>
          <w:b w:val="1"/>
          <w:bCs w:val="1"/>
        </w:rPr>
        <w:t xml:space="preserve">Pavel Martinec, příprava ryb: </w:t>
      </w:r>
      <w:r>
        <w:rPr/>
        <w:t xml:space="preserve">“Když začneme ráno v 8 hodin, tak máme tak přestávku od půl 1 do třičtvrtě na 1, jinak v kuse pořád.  A když přijde pátek, sobota, tak to jede nonstop. Od rána do večera.”</w:t>
      </w:r>
    </w:p>
    <w:p>
      <w:pPr/>
      <w:r>
        <w:rPr>
          <w:b w:val="1"/>
          <w:bCs w:val="1"/>
        </w:rPr>
        <w:t xml:space="preserve">Martin Kubiš, rybář, Povodí Odry: </w:t>
      </w:r>
      <w:r>
        <w:rPr/>
        <w:t xml:space="preserve">“200, 300 až 500 kilo denně. Záleží a v tu špičku až kolem tuny zhruba. Tuna až tuna a půl, záleží jak vychází ty svátky.” </w:t>
      </w:r>
    </w:p>
    <w:p>
      <w:pPr/>
      <w:r>
        <w:rPr>
          <w:b w:val="1"/>
          <w:bCs w:val="1"/>
        </w:rPr>
        <w:t xml:space="preserve">anketa: obyvatelé Opavy: </w:t>
      </w:r>
      <w:r>
        <w:rPr/>
        <w:t xml:space="preserve">“Vybral jsem si dva kapry a ty budeme mít na Štědrý večer jako každoročně. Snažím se co nejmenší a tady moc nejsou, takže mají skoro 3 kila. Normálně se to smaží s bramborovým salátem.”</w:t>
      </w:r>
    </w:p>
    <w:p>
      <w:pPr/>
      <w:r>
        <w:rPr/>
        <w:t xml:space="preserve">“Nemám rád ryby, jedině na Štědrý den si beru kapra. Jak ho zpracováváte? Úplně normálně smaženého, ale namazané trošičku česnekem.”</w:t>
      </w:r>
    </w:p>
    <w:p>
      <w:pPr/>
      <w:r>
        <w:rPr/>
        <w:t xml:space="preserve">“Já bych to nezabil, takže musím si to nechat udělat tady.”</w:t>
      </w:r>
    </w:p>
    <w:p>
      <w:pPr/>
      <w:r>
        <w:rPr/>
        <w:t xml:space="preserve">Škody po povodních jsou obrovské. Voda zaplavila krnovský rybník, který přetekl a praskl a odnesla až 60 tun kaprů.</w:t>
      </w:r>
    </w:p>
    <w:p>
      <w:pPr/>
      <w:r>
        <w:rPr>
          <w:b w:val="1"/>
          <w:bCs w:val="1"/>
        </w:rPr>
        <w:t xml:space="preserve">Martin Kubiš, rybář, Povodí Odry: </w:t>
      </w:r>
      <w:r>
        <w:rPr/>
        <w:t xml:space="preserve">“Amuři, dravci, líni, prakticky nějaká násada na příští rok, takže ta škoda bude ještě pokračovat v příštím roce, kdy nebudeme schopni mít tržní rybu, protože ty násady, které byly v tom rybníku, odplavaly směrem na Polsko a  na Bohumín.”</w:t>
      </w:r>
    </w:p>
    <w:p>
      <w:pPr/>
      <w:r>
        <w:rPr/>
        <w:t xml:space="preserve">Krnovský rybník momentálně prochází rekonstrukcí. </w:t>
      </w:r>
    </w:p>
    <w:p>
      <w:pPr/>
      <w:r>
        <w:rPr>
          <w:b w:val="1"/>
          <w:bCs w:val="1"/>
        </w:rPr>
        <w:t xml:space="preserve">Martin Kubiš, rybář, Povodí Odry: </w:t>
      </w:r>
      <w:r>
        <w:rPr/>
        <w:t xml:space="preserve">“Doufáme, že to stihneme třeba do příštího roku, do jara, abysme ho stihli napustit. Jelikož se hráze hutní při určitých klimatických, to znamená, nesmí být moc velká zima, nesmí být sucho, nesmí být moc mokro a to záleží potom na tom stavebním dozoru, který rozhodne, jestli tu stavbu můžeme realizovat přes zimní období nebo ne.”</w:t>
      </w:r>
    </w:p>
    <w:p>
      <w:pPr/>
      <w:r>
        <w:rPr/>
        <w:t xml:space="preserve">Odhadované škody jsou okolo 15 milionů korun. Ryby na vánoční stůl se na trzích a u některých supermarketů a budou prodávat až do 23.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532/kapr-je-stale-nejoblibenejsi-vanocni-rybou-i-pres-povodne-je-jich-dosta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2026-04-17T16:14:46+02:00</dcterms:created>
  <dcterms:modified xsi:type="dcterms:W3CDTF">2026-04-17T16:14:46+02:00</dcterms:modified>
</cp:coreProperties>
</file>

<file path=docProps/custom.xml><?xml version="1.0" encoding="utf-8"?>
<Properties xmlns="http://schemas.openxmlformats.org/officeDocument/2006/custom-properties" xmlns:vt="http://schemas.openxmlformats.org/officeDocument/2006/docPropsVTypes"/>
</file>