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 byl další úsek D48 mezi Palačovskou spojkou a Šenovem u Nového Jičína</w:t>
      </w:r>
    </w:p>
    <w:p>
      <w:pPr/>
      <w:r>
        <w:rPr/>
        <w:t xml:space="preserve">Další nový osmikilometrový úsek dálnice D48 mezi Palačovskou spojkou a Šenovem u Nového Jičína, který byl slavnostně otevřen, je pokračováním rozsáhlého projektu přebudovat na dálnici původní dvouproudovou silnici I/48. </w:t>
      </w:r>
    </w:p>
    <w:p>
      <w:pPr/>
      <w:r>
        <w:rPr>
          <w:b w:val="1"/>
          <w:bCs w:val="1"/>
        </w:rPr>
        <w:t xml:space="preserve">Radek Podstawka (ANO), </w:t>
      </w:r>
      <w:r>
        <w:rPr>
          <w:b w:val="1"/>
          <w:bCs w:val="1"/>
        </w:rPr>
        <w:t xml:space="preserve">náměstek hejtmana MS kraje pro dopravu: </w:t>
      </w:r>
      <w:r>
        <w:rPr/>
        <w:t xml:space="preserve">“Tom že se otevírá tento úsek, je pro mě důležitý i v tom, že se tady zvýší bezpečnost. Původní silnice neměla středová svodidla, bylo tady hodně smrtelných nehod. No a v druhé řadě budeme v budoucnu napojeni D48 na D1 a pak se ty Beskydy přiblíží blíže Praze.”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“Tohle je další z těch důležitých staveb pro to, aby ten tah mezi Olomoucí a Frýdkem-Místkem byl co nejkapacitnější a co nejbezpečnější. Tady je to dalších osm kilometrů s tím, že k tomu musí přibýt ještě do roku 2026 Palačovská spojka, další úsek mezi Lešnou a Palačovem, a také mezi Šenovem a Rybím.”</w:t>
      </w:r>
    </w:p>
    <w:p>
      <w:pPr/>
      <w:r>
        <w:rPr/>
        <w:t xml:space="preserve">Zmiňovaná Palačovská spojka by měla být zprovozněna v červnu 2026.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“A pak zbývá těch 3, 8 kilometrů v Novém Jičíně, tedy ta druhé etapa úseku Bělotín - Rybí, a já věřím, že právě v tom roce stejném, jako bychom zprovoznili tu Palačovskou spojku  s tím úsekem D48, tak bychom stavbu zahájili a během dvou let by mohla být hotova, to znamená někdy v roce 2028 by mohla být kompletně dokončena dálnice D48 v celé své délce.”   </w:t>
      </w:r>
    </w:p>
    <w:p>
      <w:pPr/>
      <w:r>
        <w:rPr/>
        <w:t xml:space="preserve">Největší komplikací právě zprovozněného úseku byla hrozba sesuvu půdy v lokalitě u Starého Jičína a hledání technického řešení. Tady budou muset řidiči počítat s lokálními omezeními i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35/otevren-byl-dalsi-usek-d48-mezi-palacovskou-spojkou-a-senovem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2026-05-21T04:18:15+02:00</dcterms:created>
  <dcterms:modified xsi:type="dcterms:W3CDTF">2026-05-21T04:18:15+02:00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