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Bíloveckého seniorského víceboje</w:t>
      </w:r>
    </w:p>
    <w:p>
      <w:pPr/>
      <w:r>
        <w:rPr/>
        <w:t xml:space="preserve">Prvního ročníku se zúčastnilo 68 závodníků. A letos? Rekordních 49 družstev a úctyhodných 196 soutěžících z různých míst Moravskoslezského kraje.</w:t>
      </w:r>
    </w:p>
    <w:p>
      <w:pPr/>
      <w:r>
        <w:rPr>
          <w:b w:val="1"/>
          <w:bCs w:val="1"/>
        </w:rPr>
        <w:t xml:space="preserve">Anna Římanová, předsedkyně Svazu tělesně postižených seniorů Bílovec</w:t>
      </w:r>
      <w:r>
        <w:rPr/>
        <w:t xml:space="preserve">: “Lidé si to mezi sebou řeknou, že je to tady perfektně připraveno vždy. Počasí si objednáváme, ještě nám nepršelo. A právě proto máme takový úžasný počet závodníků.”</w:t>
      </w:r>
    </w:p>
    <w:p>
      <w:pPr/>
      <w:r>
        <w:rPr>
          <w:b w:val="1"/>
          <w:bCs w:val="1"/>
        </w:rPr>
        <w:t xml:space="preserve">účastníci</w:t>
      </w:r>
      <w:r>
        <w:rPr/>
        <w:t xml:space="preserve">: “Jsme z Ostravy-Jihu. Člověk v sobě má takovou soutěživost, strašně nás to baví. Samozřejmě chceme hodit co nejlíp a ono to nejde.”</w:t>
      </w:r>
    </w:p>
    <w:p>
      <w:pPr/>
      <w:r>
        <w:rPr/>
        <w:t xml:space="preserve">“Je nás dvanáct, přijeli jsme z klubu seniorů Řepiště a máme dvě družstva. Béčko a jedno áčko. Protože se to všem líbí ty sportovní hry a je to takové vlastně společenské setkání a všechno, takže rádi se toho účastníme.”</w:t>
      </w:r>
    </w:p>
    <w:p>
      <w:pPr/>
      <w:r>
        <w:rPr/>
        <w:t xml:space="preserve">“Chtěli jsme to vyhrát, ale už se stahujou mraky. Musíme přidat, abychom to zvládli, že Jirko.”</w:t>
      </w:r>
    </w:p>
    <w:p>
      <w:pPr/>
      <w:r>
        <w:rPr/>
        <w:t xml:space="preserve">Na účastníky čekalo osm disciplín, v žádné z nich se ale neběhá.</w:t>
      </w:r>
    </w:p>
    <w:p>
      <w:pPr/>
      <w:r>
        <w:rPr>
          <w:b w:val="1"/>
          <w:bCs w:val="1"/>
        </w:rPr>
        <w:t xml:space="preserve">Anna Římanová, předsedkyně Svazu tělesně postižených seniorů Bílovec</w:t>
      </w:r>
      <w:r>
        <w:rPr/>
        <w:t xml:space="preserve">: “Protože senioři někteří jsou zdatní, někteří jsou míň zdatní a dokonce v letošním roce tady máme závodnici, která má 91 let. Nedovedu si toho člověka představit, že by měl tady někde běhat a ještě v tomto počasí.”</w:t>
      </w:r>
    </w:p>
    <w:p>
      <w:pPr/>
      <w:r>
        <w:rPr>
          <w:b w:val="1"/>
          <w:bCs w:val="1"/>
        </w:rPr>
        <w:t xml:space="preserve">Jiří Navrátil (KDU-ČSL), náměstek hejtmana Moravskoslezského kraje</w:t>
      </w:r>
      <w:r>
        <w:rPr/>
        <w:t xml:space="preserve">: “Když něco vznikne, tak je důležité, aby to mělo navazující budoucnost. Tady se ukázalo, že bílovečtí to opravdu umí. Pátý ročník, čím dál více účastníků, za chvíli přestoupíme dvě stě účastníků. Program Moravskoslezského kraje Zdravé stárnutí byl právě zřízen na to, aby se děly tyto aktivity pro seniory z celého kraje, aby jezdili v rámci kraje, aby navštěvovali se navzájem, ale zároveň i spolu sportovali a to je to nejdůležitější, protože to nám oddaluje to, že lidé budou využívat sociální služby, ať už pobytové nebo terénní.”</w:t>
      </w:r>
    </w:p>
    <w:p>
      <w:pPr/>
      <w:r>
        <w:rPr>
          <w:b w:val="1"/>
          <w:bCs w:val="1"/>
        </w:rPr>
        <w:t xml:space="preserve">Josef Bělica (ANO), hejtman Moravskoslezského kraje</w:t>
      </w:r>
      <w:r>
        <w:rPr/>
        <w:t xml:space="preserve">: “Pokud v lidé, řekněme v podzimu života, tráví svůj čas aktivně, jsou aktivní a sportují, tak samozřejmě se cítí lépe a méně čerpají sociální služby, které taky jsou velmi důležitou součástí našeho života v obcích i na kraji. Aktivní způsob života je to, k čemu Moravskoslezský kraj vede dlouhodobě. Tato akce je jednou z mnoha a je opravdu úžasná.”</w:t>
      </w:r>
    </w:p>
    <w:p>
      <w:pPr/>
      <w:r>
        <w:rPr>
          <w:b w:val="1"/>
          <w:bCs w:val="1"/>
        </w:rPr>
        <w:t xml:space="preserve">Anna Římanová, předsedkyně Svazu tělesně postižených seniorů Bílovec</w:t>
      </w:r>
      <w:r>
        <w:rPr/>
        <w:t xml:space="preserve">: “Udržet si trochu fyzickou zdatnost, protože když budete doma sedět u televize a nebudete se hýbat, nebudete chodit. Ochabuje svalstvo a je třeba se trochu hýbat, i když máme nějaké ty roky, nějaký křížek, jak se říká, na čele.”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701/5-rocnik-biloveckeho-seniorskeho-vice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2026-08-17T01:19:51+02:00</dcterms:created>
  <dcterms:modified xsi:type="dcterms:W3CDTF">2026-08-17T01:19:51+02:00</dcterms:modified>
</cp:coreProperties>
</file>

<file path=docProps/custom.xml><?xml version="1.0" encoding="utf-8"?>
<Properties xmlns="http://schemas.openxmlformats.org/officeDocument/2006/custom-properties" xmlns:vt="http://schemas.openxmlformats.org/officeDocument/2006/docPropsVTypes"/>
</file>