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pomáhá už 25 let. V Opavě se do ní každoročně zapojují i skauti</w:t>
      </w:r>
    </w:p>
    <w:p>
      <w:pPr/>
      <w:r>
        <w:rPr/>
        <w:t xml:space="preserve">Do Tříkrálové sbírky v Opavě se každoročně zapojují i skauti. Letos postupně obcházejí domácnosti na sídlišti v Kateřinkách, kde má každý z nich svůj úsek. Do ulic vyrážejí ze Skaustkého domu v ulici Na nábřeží, kde mají veškeré zázemí na přípravu.</w:t>
      </w:r>
    </w:p>
    <w:p>
      <w:pPr/>
      <w:r>
        <w:rPr>
          <w:b w:val="1"/>
          <w:bCs w:val="1"/>
        </w:rPr>
        <w:t xml:space="preserve">anketa: dobrovolní koledníci: </w:t>
      </w:r>
      <w:r>
        <w:rPr/>
        <w:t xml:space="preserve">“Poprvé, hodně se těšíme a budu rozdávat kalendáře.”</w:t>
      </w:r>
    </w:p>
    <w:p>
      <w:pPr/>
      <w:r>
        <w:rPr/>
        <w:t xml:space="preserve">“Já se hodně těším, ale ještě jsem nikdy nekoledovala.”</w:t>
      </w:r>
    </w:p>
    <w:p>
      <w:pPr/>
      <w:r>
        <w:rPr/>
        <w:t xml:space="preserve">“Já už jsem koledovala, rozdávala jsem kalendáře. Lidi byli vždycky hodní a něco  nám dali. Bude to pro babičky a dědečky v důchodu, pro nemocné lidi a pro chudé.</w:t>
      </w:r>
    </w:p>
    <w:p>
      <w:pPr/>
      <w:r>
        <w:rPr/>
        <w:t xml:space="preserve">Ještě budeme rozdávat pro babičky a dědy, kteří jsou staří a kteří jsou chudí.”</w:t>
      </w:r>
    </w:p>
    <w:p>
      <w:pPr/>
      <w:r>
        <w:rPr/>
        <w:t xml:space="preserve">“Já jsem dostala světýlka, ještě jsem dostala nový barbie oblek a ještě jsem dostala nové magnety s Davčou a to bylo skvělé a ještě jsme dostali lego, všichni jsme měli jiné a Davča měl tři. Hodně se na to těším.” </w:t>
      </w:r>
    </w:p>
    <w:p>
      <w:pPr/>
      <w:r>
        <w:rPr>
          <w:b w:val="1"/>
          <w:bCs w:val="1"/>
        </w:rPr>
        <w:t xml:space="preserve">Zuzana Klásková, dobrovolnice: </w:t>
      </w:r>
      <w:r>
        <w:rPr/>
        <w:t xml:space="preserve">“My chodíme se Světluškama právě oddíl skautský každý rok a letos se vydáváme trochu dál do Kateřinek, protože přímo v okolí Skautského domu jsme byli vytopeni povodněmi, ale věříme, že i tam to bude úspěšné. Já myslím, že to děláme hlavně proto, že je to dobrovolnická akce a to se jako skauti právě snažíme dělat ať nějak poséváme ten svět a když to každá z holek udělá jednou za týden, tak toho dohromady stihneme docela hodně a malé děti to i docela baví a těší se na to třeba každý rok, takže si myslím, že je to užitečné.”</w:t>
      </w:r>
    </w:p>
    <w:p>
      <w:pPr/>
      <w:r>
        <w:rPr>
          <w:b w:val="1"/>
          <w:bCs w:val="1"/>
        </w:rPr>
        <w:t xml:space="preserve">anketa: přispívající obyvatelé Opavy: </w:t>
      </w:r>
      <w:r>
        <w:rPr/>
        <w:t xml:space="preserve">“Oživili to určitě, je to krásné a vůbec, když děti přijdou zpívat a zazpívají, tak je to nádherné. Pokud přijdou, tak vždycky něco přispějeme. Vždycky.”</w:t>
      </w:r>
    </w:p>
    <w:p>
      <w:pPr/>
      <w:r>
        <w:rPr/>
        <w:t xml:space="preserve">“Je to úplně nádherné, je to fakt dojemné, je to moc pěkné, moc. A letos řeknu, že strašně dlouho u nás nikdo nebyl a letos po dlouhé době, že někdo přišel, takže je to moc pěkné.” </w:t>
      </w:r>
    </w:p>
    <w:p>
      <w:pPr/>
      <w:r>
        <w:rPr/>
        <w:t xml:space="preserve">Pokud by se ještě někdo chtěl ke koledování v Opavě přidat, stále ještě může. 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“Bude vítaný, protože koledujeme do 14. ledna. Přihlásily se nám některé nové rodiny s malými dětmi, z toho máme radost a máme radost taky z těch, kteří koledují už tradičně a znovu se k nám zase připojili.  Skauti nám pomáhají každý rok, ta spolupráce je stálá a velice sympatická. Několik oddílů opavských skautů nám pomáhá s koledováním.” </w:t>
      </w:r>
    </w:p>
    <w:p>
      <w:pPr/>
      <w:r>
        <w:rPr/>
        <w:t xml:space="preserve">Koledníci v kostýmech tří králů chodí se zapečetěnými pokladničkami s logem Charity ČR, která je pořadatelem sbírky. Na dobrou věc můžete přispívat i online, a to pomocí sbírkového účtu 66008822/0800 s variabilním symbolem konkrétní charity, nebo můžete poslat dárcovskou sms. Podrobnosti najdete na webu trikralovasbirka.cz.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741/trikralova-sbirka-pomaha-uz-25-let-v-opave-se-do-ni-kazdorocne-zapojuji-i-skau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2026-06-19T15:38:25+02:00</dcterms:created>
  <dcterms:modified xsi:type="dcterms:W3CDTF">2026-06-19T15:38:25+02:00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