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koncert sborů v kostele sv. Václava v Ostravě podpořil Tříkrálovou sbírku</w:t>
      </w:r>
    </w:p>
    <w:p>
      <w:pPr/>
      <w:r>
        <w:rPr/>
        <w:t xml:space="preserve">Nádherný sborový zpěv, který se nesl kostelem sv. Václava  v centru Ostravy potěšil desítky návštěvníků Tříkrálového koncertu, který  byl součástí Tříkrálové sbírky.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ve spolupráci s Charitou sv. Aleksandra  a diecézní charitou pořádá tradiční Tříkrálový koncert a letos právě v kostele  sv. Václava vystoupí Komorní sbor Ostrava a rovněž dětská kapela Brouci z  Třince. Já se na to moc těším a chtěl bych moc poděkovat všem návštěvníkům,  kteří přijdou a podpoří Tříkrálovou sbírku. ale chtěl bych moc poděkovat rovněž  oběma vystupujícím uskupením. A chtěl bych poděkovat organizátorům, tzn. mým  kolegům, kteří tyto akce zaštitují a realizují."</w:t>
      </w:r>
    </w:p>
    <w:p>
      <w:pPr/>
      <w:r>
        <w:rPr/>
        <w:t xml:space="preserve">Vstupné bylo dobrovolné a lidé mohli přispívat právě Třem  králům do zapečetěných pokladniček.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jsem tady u toho vyvrcholení v kostele sv. Václava,  kde je charitativní koncert ke sbírce Tříkrálové, kdy opět zase přispěju. Já  dlouhodobě podporuji tady tu akci a celkovou aktivitu a činnost Charity Ostrava. Myslím si, že  to je výborná a velmi záslužná činnost. Takže nejenom já, ale i celé vedení  obvodu je podporuje a máme úzkou spolupráci."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"Tříkrálová sbírka se za čtvrt století svého trvání stala  vlastně největší charitativní sbírkou v České republice a význam je v té  dobročinnosti. V tom, že z té spousty malých darů se stává velké požehnání.  Požehnáním jsou ti lidé, kteří se dokážou dávat nějakým způsobem. A to o tom  svědčí celé dílo Charity a samozřejmě také Tříkrálová sbírka."</w:t>
      </w:r>
    </w:p>
    <w:p>
      <w:pPr/>
      <w:r>
        <w:rPr/>
        <w:t xml:space="preserve">Koledníky mohou lidé potkávat v ulicích do 14. ledna.  Případně mohou kdykoliv přispět bezhotovostním převodem prostřednictvím stránek  trikralovasbirka.cz.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"Tříkrálová sbírka, probíhá dle mého názoru velice úspěšně,  protože v ulicích máme více než 440 kolednických skupinek a my jsme moc vděční,  že nám malí i velcí koledníci pomáhají a že lidé opravdu přispívají na potřebné  projekty, které realizujeme na území města Ostrava. A které budou podpořeny  letos z Tříkrálové sbírky."</w:t>
      </w:r>
    </w:p>
    <w:p>
      <w:pPr/>
      <w:r>
        <w:rPr/>
        <w:t xml:space="preserve">Charita Ostrava chystá výstavbu domova pro seniory  v Zábřehu. Podpoří výstavbu kuchyně v Charitním domě sv. Václava.  Přispěje nízkoprahovému zařízení pro děti a mládež a Mobilnímu hospici sv.  Kryštofa.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6765/trikralovy-koncert-sboru-v-kostele-sv-vaclava-v-ostrave-podporil-trikral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2026-04-15T09:01:29+02:00</dcterms:created>
  <dcterms:modified xsi:type="dcterms:W3CDTF">2026-04-15T09:01:29+02:00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