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hledají dvojici, která v Ostravě vstoupila do kolejí tramvaje, zranila se cestující</w:t>
      </w:r>
    </w:p>
    <w:p>
      <w:pPr/>
      <w:r>
        <w:rPr/>
        <w:t xml:space="preserve">Podle dosud zjištěných informací byla řidička tramvaje nucena prudce zabrzdit, aby zabránila střetu s dvojicí osob, které jí nečekaně vstoupily do jízdní dráhy. Prudké brzdění však způsobilo pád cestující v tramvaji.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"Následkem toho došlo k pádu cestující v tramvaji. Ta vzhledem ke svému zranění byla předána zdravotníkům. Dechová zkouška u řidičky tramvaje vyšla s negativním výsledkem."</w:t>
      </w:r>
    </w:p>
    <w:p>
      <w:pPr/>
      <w:r>
        <w:rPr/>
        <w:t xml:space="preserve">Policisté se snaží objasnit všechny okolnosti této nehody a obrací se na veřejnost s prosbou o pomoc při ztotožnění dvojice osob, které by mohly pomoci s objasněním situace.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"Jakoukoliv informaci, která by mohla vést k jejich ztotožnění, sdělte na tísňové lince 158."</w:t>
      </w:r>
    </w:p>
    <w:p>
      <w:pPr/>
      <w:r>
        <w:rPr/>
        <w:t xml:space="preserve">{{souvisejici-clanek-"11000046767"}}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768/video-policiste-hledaji-dvojici-ktera-v-ostrave-vstoupila-do-koleji-tramvaje-zranila-se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