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vedení města slavnostně přestřihli pásku zrekonstruovaného parku za KD Radost</w:t>
      </w:r>
    </w:p>
    <w:p>
      <w:pPr/>
      <w:r>
        <w:rPr/>
        <w:t xml:space="preserve">Zástupci vedení města a dodavatelské firmy přestřihli  společně s bývalým primátorem pásku u zrevitalizovaného parku v centru  Havířova.</w:t>
      </w:r>
    </w:p>
    <w:p>
      <w:pPr/>
      <w:r>
        <w:rPr>
          <w:b w:val="1"/>
          <w:bCs w:val="1"/>
        </w:rPr>
        <w:t xml:space="preserve">Bohuslav Niemiec (KDU-ČSL), náměstek primátora města  Havířov:</w:t>
      </w:r>
      <w:r>
        <w:rPr/>
        <w:t xml:space="preserve"> „Ten park potřeboval zrekonstruovat, potřeboval prosvětlit a  v rámci té rekonstrukce se nám povedlo i trošku změnit strukturu parku.  Tady vedle mě třeba vzniká takový krásný open space prostor.“</w:t>
      </w:r>
    </w:p>
    <w:p>
      <w:pPr/>
      <w:r>
        <w:rPr/>
        <w:t xml:space="preserve">Chodníky v parku byly nově vydlážděny a doplnily je  lavičky a nové veřejné osvětlení. Přibylo taky dětské i workoutové hřiště.</w:t>
      </w:r>
    </w:p>
    <w:p>
      <w:pPr/>
      <w:r>
        <w:rPr>
          <w:b w:val="1"/>
          <w:bCs w:val="1"/>
        </w:rPr>
        <w:t xml:space="preserve">Ondřej Baránek (ANO), primátor města Havířova:</w:t>
      </w:r>
      <w:r>
        <w:rPr/>
        <w:t xml:space="preserve"> „Tady  tento park se jmenuje Radost a já bych chtěl, aby občanům Havířova přinášel tu  radost, kterou má. Ten park se opticky provzdušnil, je tady nové osvětlení,  jsou tady nové prvky, zvýšil se tu počet parkovacích míst v mezidvorových  částech. Myslím si, že ten výsledek občané poznají, a myslím, že je to fajn.“</w:t>
      </w:r>
    </w:p>
    <w:p>
      <w:pPr/>
      <w:r>
        <w:rPr>
          <w:b w:val="1"/>
          <w:bCs w:val="1"/>
        </w:rPr>
        <w:t xml:space="preserve">anketa, návštěvníci parku:</w:t>
      </w:r>
      <w:r>
        <w:rPr/>
        <w:t xml:space="preserve"> „Líbí se mi, že tady máme  spoustu zeleně, líbí se mi opravené chodníky a líbí se mi lavičky, které tu  přidělali.“</w:t>
      </w:r>
    </w:p>
    <w:p>
      <w:pPr/>
      <w:r>
        <w:rPr>
          <w:b w:val="1"/>
          <w:bCs w:val="1"/>
        </w:rPr>
        <w:t xml:space="preserve">anketa, návštěvníci parku:</w:t>
      </w:r>
      <w:r>
        <w:rPr/>
        <w:t xml:space="preserve"> „Je tady vyžití pro děti,  vzhledově to vypadá líp, dá se tu dobře chodit. Je to lepší, no.“</w:t>
      </w:r>
    </w:p>
    <w:p>
      <w:pPr/>
      <w:r>
        <w:rPr/>
        <w:t xml:space="preserve">Na jaře park čeká ještě výsadba trvalkových a travinových  záhonů. Už nyní ale mohou návštěvníci využít šest odpočinkových zón a řidiči  ocení 33 nových parkovacích míst na přiléhající Sadové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818/zastupci-vedeni-mesta-slavnostne-prestrihli-pasku-zrekonstruovaneho-parku-za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2026-05-08T19:29:25+02:00</dcterms:created>
  <dcterms:modified xsi:type="dcterms:W3CDTF">2026-05-08T19:29:25+02:00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