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zavedla Katalog služeb online</w:t>
      </w:r>
    </w:p>
    <w:p>
      <w:pPr/>
      <w:r>
        <w:rPr/>
        <w:t xml:space="preserve">Jedna z poměrně nových prodejen v centru Ostravy,  která nabízí světově proslulé stavebnice. Prostor mají pronajatý od Moravské  Ostravy a Přívozu. Obvod nyní spustil přehledný Katalog služeb online, ve  kterém najdete i tuto prodejnu.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"Můžou občané, obyvatelé centra, vidět nabídku všech našich  nájemců, kteří jsou v nebytových prostorech Moravského stravy a Přívoz. Tak na  to navazuje právě tato nálepka, která ukazuje, že právě tento prostor je v  majetku obvodu. A to znamená, že to, co jde na nájem, zůstává v obvodu a obvod  dále s těmito prostředky nakládá tak, že zvelebuje jak třeba dané obchody, ale  také okolí a veřejný prostor."</w:t>
      </w:r>
    </w:p>
    <w:p>
      <w:pPr/>
      <w:r>
        <w:rPr>
          <w:b w:val="1"/>
          <w:bCs w:val="1"/>
        </w:rPr>
        <w:t xml:space="preserve">Lukáš Augustín, spolumajitel prodejny:</w:t>
      </w:r>
      <w:r>
        <w:rPr/>
        <w:t xml:space="preserve"> "Fungujeme tady něco přes rok. Jsme moc rádi, že nás město  zařadilo do tohoto katalogu a programu. Jsme specializovaná prodejná na LEGO.  Dá se u nás vlastně sehnat úplně všechno, co se týče LEGO."</w:t>
      </w:r>
    </w:p>
    <w:p>
      <w:pPr/>
      <w:r>
        <w:rPr>
          <w:b w:val="1"/>
          <w:bCs w:val="1"/>
        </w:rPr>
        <w:t xml:space="preserve">Michal Augustín, spolumajitel prodejny:</w:t>
      </w:r>
      <w:r>
        <w:rPr/>
        <w:t xml:space="preserve">  "Já bych tento první rok ohodnotil velice dobře. Jsme rádi,  že se zákazníci k nám vracejí, i opakovaně. Jde vidět, že je tady velký  výběr. A jsme za to moc rádi."</w:t>
      </w:r>
    </w:p>
    <w:p>
      <w:pPr/>
      <w:r>
        <w:rPr/>
        <w:t xml:space="preserve">Katalog je rozčleněn podle jednotlivých kategorií nabídky a  obsahuje i mapu. Jeho cílem je také pomoci více oživit centrum města.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"Myslím si, že těch služeb od gastra a různých obchodů, jako  tady třeba toto LEGO nebo vedle cukrárna, je tady už mnoho. Teď jde jenom o  tom, se v tom zorientovat. A právě proto jsme udělali něco jako je ten katalog  služeb, který je něco podobného, jako když třeba přijdete do obchodního domu a  tam máte určitou mapu, kde vidíte, kde co najdete, jakou službu, kterou zrovna  v ten moment potřebujete."</w:t>
      </w:r>
    </w:p>
    <w:p>
      <w:pPr/>
      <w:r>
        <w:rPr/>
        <w:t xml:space="preserve">Katalog služeb najdete na webu </w:t>
      </w:r>
      <w:hyperlink r:id="rId9" w:history="1">
        <w:r>
          <w:rPr/>
          <w:t xml:space="preserve">nemovitostimoap.cz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6864/moravska-ostrava-a-privoz-zavedla-katalog-sluzeb-online" TargetMode="External"/><Relationship Id="rId9" Type="http://schemas.openxmlformats.org/officeDocument/2006/relationships/hyperlink" Target="http://nemovitostimoa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2026-04-17T21:08:32+02:00</dcterms:created>
  <dcterms:modified xsi:type="dcterms:W3CDTF">2026-04-17T21:08:32+02:00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