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21.1.2025, 20:15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kamery hlídají ulice v městském obvodě Ostrava-Jih</w:t>
      </w:r>
    </w:p>
    <w:p>
      <w:pPr/>
      <w:r>
        <w:rPr/>
        <w:t xml:space="preserve">Zajištění rychlé a efektivní reakce strážníků na protiprávní  jednání či náhrada v případě absence svědků. Nejen proto ostravské ulice  hlídají stále nové kamery. Jen v Ostravě-Jihu jich loni přibylo  28. </w:t>
      </w:r>
    </w:p>
    <w:p>
      <w:pPr/>
      <w:r>
        <w:rPr>
          <w:b w:val="1"/>
          <w:bCs w:val="1"/>
        </w:rPr>
        <w:t xml:space="preserve">Jindřich Machů, mluvčí Městské policie Ostrava</w:t>
      </w:r>
      <w:r>
        <w:rPr/>
        <w:t xml:space="preserve">: „Městském  obvodu Ostrava-Jih máme nainstalováno celkem 199 kamer, přičemž tyto kamery  monitorují jak veřejná prostranství tak důležité dopravní uzly. Kamery  v loňském roce zachytily celkem 606 událostí, na které jsme vyjížděli a na  které jsme reagovali, přičemž díky kamerám jsme zadrželi 7 pachatelů trestných  činů přímo na místě činu a dalších 6 jsme předali policii ČR prostřednictvím  poznatků. </w:t>
      </w:r>
    </w:p>
    <w:p>
      <w:pPr/>
      <w:r>
        <w:rPr/>
        <w:t xml:space="preserve">Dvě z nově nainstalovaných kamer hlídají například nový  biotop, který byl zřízený mezi panelovými domy v Ostravě-Hrabůvce.</w:t>
      </w:r>
    </w:p>
    <w:p>
      <w:pPr/>
      <w:r>
        <w:rPr>
          <w:b w:val="1"/>
          <w:bCs w:val="1"/>
        </w:rPr>
        <w:t xml:space="preserve">Jindřich Machů, mluvčí Městské policie Ostrava</w:t>
      </w:r>
      <w:r>
        <w:rPr/>
        <w:t xml:space="preserve">: „Tady  na těch obrazovkách můžete vidět konkrétně detail nové kamery, která je  umístěna na Biotopu a ve spodní části máte záběr 4 kamer, které jsou taky nové  a které hlídají podchod Tylova.“</w:t>
      </w:r>
    </w:p>
    <w:p>
      <w:pPr/>
      <w:r>
        <w:rPr/>
        <w:t xml:space="preserve">Další místa, kde přibyly kamery zahrnují například podchod  na ulici Plzeňská, parkoviště na Svazácké, vchody do Ostravar arény, obchodní  středisko Kotvu, polikliniku v Hrabůvce nebo hřiště Sboru dobrovolných  hasičů V zálomu.</w:t>
      </w:r>
    </w:p>
    <w:p>
      <w:pPr/>
      <w:r>
        <w:rPr>
          <w:b w:val="1"/>
          <w:bCs w:val="1"/>
        </w:rPr>
        <w:t xml:space="preserve">Jindřich Machů, mluvčí Městské policie Ostrava</w:t>
      </w:r>
      <w:r>
        <w:rPr/>
        <w:t xml:space="preserve">: Ty  kamery, které byly nainstalovány v závěru minulého roku, byly umístěny do  míst vytipovaných ve spolupráci s úřadem městské části Ostrava-Jih a  samozřejmě i s policií ČR.“</w:t>
      </w:r>
    </w:p>
    <w:p>
      <w:pPr/>
      <w:r>
        <w:rPr>
          <w:b w:val="1"/>
          <w:bCs w:val="1"/>
        </w:rPr>
        <w:t xml:space="preserve">Radim Ivan (ODS), místostarosta MOb Ostrava-Jih</w:t>
      </w:r>
      <w:r>
        <w:rPr/>
        <w:t xml:space="preserve">: „Bezpečnost  v Ostravě-Jihu se samozřejmě pořád zlepšuje, nicméně přesto stále  instalujeme kamery na některá citlivá místa, jako východy ze škol apod. abychom  zajistili ještě větší bezpečnost, protože ty kamery jsou zapojeny do sítě,  takže jsou ty místa monitorovány.“ </w:t>
      </w:r>
    </w:p>
    <w:p>
      <w:pPr/>
      <w:r>
        <w:rPr/>
        <w:t xml:space="preserve">V současné době kamerový systém Ostravy čítá více než  990 kamer obsluhovaných na 12 stanovištích. V lokalitách s vyšším  množstvím zjištěných přestupků a trestné činnosti je využíván také  mobilní kamerový systém.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6915/nove-kamery-hlidaji-ulice-v-mestskem-obvode-ostravaji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2026-04-21T07:32:01+02:00</dcterms:created>
  <dcterms:modified xsi:type="dcterms:W3CDTF">2026-04-21T07:32:01+02:00</dcterms:modified>
</cp:coreProperties>
</file>

<file path=docProps/custom.xml><?xml version="1.0" encoding="utf-8"?>
<Properties xmlns="http://schemas.openxmlformats.org/officeDocument/2006/custom-properties" xmlns:vt="http://schemas.openxmlformats.org/officeDocument/2006/docPropsVTypes"/>
</file>