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pronásledovaní řidiči během jedné noci v Havířově, řidič v kradené fabii, zdrogovaný šofér a výrostek na motorce</w:t>
      </w:r>
    </w:p>
    <w:p>
      <w:pPr/>
      <w:r>
        <w:rPr/>
        <w:t xml:space="preserve">První akci spustil řidič Škody Fabia, který chvíli po 20. hodině své auto odstavil na Dlouhé třídě a ponechal ho nastartované a neuzamčené. Že udělal chybu, si uvědomil záhy, když do vozu hbitě naskočil cizí muž a odjel s ním pryč. Informaci o krádeži okamžitě dostaly policejní hlídky, které si začaly více všímat právě tohoto typu. </w:t>
      </w:r>
    </w:p>
    <w:p>
      <w:pPr/>
      <w:r>
        <w:rPr>
          <w:b w:val="1"/>
          <w:bCs w:val="1"/>
        </w:rPr>
        <w:t xml:space="preserve">Eva Michalíková, mluvčí Policie ČR MSK: </w:t>
      </w:r>
      <w:r>
        <w:rPr/>
        <w:t xml:space="preserve">"Policisté odcizené osobní vozidlo zaregistrovali v Petřvaldě na Šenovské ulici a pokusili se ho zastavit. Do akce se zapojili jak policisté z Petřvaldu, tak další hlídky v okolí. Ujíždějící řidič dojel až na Ostravskou ulici v Havířově, kde nezvládl řízení a naboural do reklamního billboardu. Z vozidla následně utekl, ale během chvíle byl policisty zadržen. Jedná se o cizince, se kterým jsou vedeny další úkony trestního řízení. Dechová zkouška u něj prokázala více než 1,6 promile alkoholu." </w:t>
      </w:r>
    </w:p>
    <w:p>
      <w:pPr/>
      <w:r>
        <w:rPr/>
        <w:t xml:space="preserve">Jen o chvíli později hlásili policisté do vysílaček, že jim ujíždí řidič BMW z Horní Suché na Havířov. </w:t>
      </w:r>
    </w:p>
    <w:p>
      <w:pPr/>
      <w:r>
        <w:rPr>
          <w:b w:val="1"/>
          <w:bCs w:val="1"/>
        </w:rPr>
        <w:t xml:space="preserve">Eva Michalíková, mluvčí Policie ČR MSK: </w:t>
      </w:r>
      <w:r>
        <w:rPr>
          <w:i w:val="1"/>
          <w:iCs w:val="1"/>
        </w:rPr>
        <w:t xml:space="preserve">"</w:t>
      </w:r>
      <w:r>
        <w:rPr/>
        <w:t xml:space="preserve">Hlídka OHS chtěla v Horní Suché zastavit ke kontrole osobní vozidlo BMW. Jeho řidič na znamení k zastavení reagoval tak, že přibrzdil a ve chvíli, kdy se k němu policisté přiblížili, se rozjel a začal ujíždět směrem na Havířov. Projel ulicemi Zelená, Studentská, Hornosušská, kpt. Jasioka, U Hřiště až na Dělnickou, kde byl zastaven. Jak se ukázalo, 45letý řidič usedl za volant v době vysloveného zákazu řízení a navíc pod vlivem omamných látek."</w:t>
      </w:r>
    </w:p>
    <w:p>
      <w:pPr/>
      <w:r>
        <w:rPr/>
        <w:t xml:space="preserve">Netrvalo to dlouho a v ulicích Havířova se odehrála další pronásledovačka. Tentokrát se před policejními vozy kolem 3. hodiny ranní snažil prchnout 13letý výrostek. Ten sice nemá řidičský průkaz, ale na motorce už by jezdit chtěl. </w:t>
      </w:r>
    </w:p>
    <w:p>
      <w:pPr/>
      <w:r>
        <w:rPr>
          <w:b w:val="1"/>
          <w:bCs w:val="1"/>
        </w:rPr>
        <w:t xml:space="preserve">Eva Michalíková, mluvčí Policie ČR MSK: </w:t>
      </w:r>
      <w:r>
        <w:rPr/>
        <w:t xml:space="preserve">"Policisté ze speciální pořádkové jednotky si v časných ranních hodinách v ulici Na Nábřeží všimli motocyklisty, u kterého chtěli provést silniční kontrolu. Ten však o kontakt nestál, na znamení k zastavení nereagoval a za několikerého porušení pravidel silničního provozu před policejní hlídkou ujížděl. Hlídky si mezi sebou předávaly informace o pohybu motocyklisty a ve Studentské ulici ho po několika minutách zastavily. Jednalo se nezletilého řidiče sportovního cross motocyklu bez příslušného řidičského oprávnění."</w:t>
      </w:r>
    </w:p>
    <w:p>
      <w:pPr/>
      <w:r>
        <w:rPr/>
        <w:t xml:space="preserve">Všem těmto pronásledovačkám ze soboty na neděli předcházela jiná, která se odehrála o několik hodin dříve. </w:t>
      </w:r>
    </w:p>
    <w:p>
      <w:pPr/>
      <w:r>
        <w:rPr>
          <w:b w:val="1"/>
          <w:bCs w:val="1"/>
        </w:rPr>
        <w:t xml:space="preserve">Daniela Vlčková, mluvčí Policie ČR MSK: </w:t>
      </w:r>
      <w:r>
        <w:rPr/>
        <w:t xml:space="preserve">"V sobotu v brzkých  ranních hodinách chtěla zkontrolovat hlídka policistů obvodního oddělení Havířov 3 řidiče osobního vozidla Toyota Corolla. Nereagoval na  výstražné modré a červené světlo použité společně s nápisem STOP POLICIE a místo zastavení  začal ujíždět. Zběsilá jízda, která vedla z Havířova přes Ostravu a zpět na Karvinsko, byla  ukončena v Petřvaldu. Dvaačtyřicetiletý muž policistům uvedl, že výzvu k zastavené  nerespektoval, protože má platný zákaz řízení a navíc je pod vlivem pervitinu, což potvrdil  orientační test.  V rámci zkráceného přípravného řízení mu havířovští policisté sdělili podezření ze spáchání  trestného činu maření výkonu úředního rozhodnutí a vykázání, za což mu hrozí trest odnětí svobod  až na dva roky. Jízda pod vlivem drog bude řešena v rámci přestupkového řízení příslušným  správním orgánem."</w:t>
      </w:r>
    </w:p>
    <w:p>
      <w:pPr/>
      <w:r>
        <w:rPr/>
        <w:t xml:space="preserve">{{souvisejici-clanek-"/11000046926"}}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973/tri-pronasledovani-ridici-behem-jedne-noci-v-havirove-ridic-v-kradene-fabii-zdrogovany-sofer-a-vyrostek-na-mot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2026-06-29T08:20:14+02:00</dcterms:created>
  <dcterms:modified xsi:type="dcterms:W3CDTF">2026-06-29T08:20:14+02:00</dcterms:modified>
</cp:coreProperties>
</file>

<file path=docProps/custom.xml><?xml version="1.0" encoding="utf-8"?>
<Properties xmlns="http://schemas.openxmlformats.org/officeDocument/2006/custom-properties" xmlns:vt="http://schemas.openxmlformats.org/officeDocument/2006/docPropsVTypes"/>
</file>