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obránce a olympijský vítěz  Jiří Šlégr podpořil karvinské děti na hokeji</w:t>
      </w:r>
    </w:p>
    <w:p>
      <w:pPr/>
      <w:r>
        <w:rPr/>
        <w:t xml:space="preserve">Plocha zimního stadionu patřila opět nejmenším dětem. Hokejový klub Karviná se už podruhé v letošní sezoně připojil k celorepublikové náborové akci Týden hokeje a pozval do svých řad nové nadšence. A i když od posledního náboru uplynuly jen tři měsíce, zájem z řad rodičů a dětí byl opět mimořádný.</w:t>
      </w:r>
    </w:p>
    <w:p>
      <w:pPr/>
      <w:r>
        <w:rPr>
          <w:b w:val="1"/>
          <w:bCs w:val="1"/>
        </w:rPr>
        <w:t xml:space="preserve">Tomáš Malík, trenér</w:t>
      </w:r>
      <w:r>
        <w:rPr/>
        <w:t xml:space="preserve">: "Z předchozí akce se podařila naplnit kapacita  50 dětí, z toho se zhruba polovina přihlásila. A teď vidíme, že ten zájem zase je, už teď vidíme, že ta kapacita bude zase naplněna, věříme, že se nám opět povede přivést nové děti k hokeji.”</w:t>
      </w:r>
    </w:p>
    <w:p>
      <w:pPr/>
      <w:r>
        <w:rPr>
          <w:b w:val="1"/>
          <w:bCs w:val="1"/>
        </w:rPr>
        <w:t xml:space="preserve">Mia, účastnice náborové akce:</w:t>
      </w:r>
      <w:r>
        <w:rPr/>
        <w:t xml:space="preserve"> "My půjdeme na led a my tam budeme bruslit. A ty by jsi chtěla hrát hokej? No v podstatě jo."</w:t>
      </w:r>
    </w:p>
    <w:p>
      <w:pPr/>
      <w:r>
        <w:rPr>
          <w:b w:val="1"/>
          <w:bCs w:val="1"/>
        </w:rPr>
        <w:t xml:space="preserve">Adámek, účastník náborové akce</w:t>
      </w:r>
      <w:r>
        <w:rPr/>
        <w:t xml:space="preserve">: "Prosím tě, ty chceš hrát hokej? Ne. A proč nechceš být hokejista, tobě se nelíbí ten sport? No já jsem si vymyslel vlastní sport, že budu trénovat."</w:t>
      </w:r>
      <w:r>
        <w:rPr>
          <w:b w:val="1"/>
          <w:bCs w:val="1"/>
        </w:rPr>
        <w:t xml:space="preserve"> </w:t>
      </w:r>
    </w:p>
    <w:p>
      <w:pPr/>
      <w:r>
        <w:rPr/>
        <w:t xml:space="preserve">Po celou dobu náboru byl přítomný i legendární obránce, olympijský vítěz a trenér hokeje Jiří Šlégr.  </w:t>
      </w:r>
    </w:p>
    <w:p>
      <w:pPr/>
      <w:r>
        <w:rPr>
          <w:b w:val="1"/>
          <w:bCs w:val="1"/>
        </w:rPr>
        <w:t xml:space="preserve">Jiří Šlégr, hokejová legenda: </w:t>
      </w:r>
      <w:r>
        <w:rPr/>
        <w:t xml:space="preserve">"Přijdou si vyzkoušet co to znamená stát na bruslích, trochu si zablbnout, protože v začátcích to rozhodně není o hokeji, ale o sportovní aktivitě."</w:t>
      </w:r>
    </w:p>
    <w:p>
      <w:pPr/>
      <w:r>
        <w:rPr/>
        <w:t xml:space="preserve">Důležitá bude v budoucnu a hlavně v době puberty i motivace, a to platí nejen u hokeje.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004/hokejovy-obrance-a-olympijsky-vitez--jiri-slegr-podporil-karvinske-deti-na-hok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2026-05-16T00:53:09+02:00</dcterms:created>
  <dcterms:modified xsi:type="dcterms:W3CDTF">2026-05-16T00:53:09+02:00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